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Times New Roman" w:hAnsi="Times New Roman" w:cs="Times New Roman"/>
          <w:sz w:val="20"/>
        </w:rPr>
      </w:pPr>
      <w:r>
        <w:rPr>
          <w:rFonts w:ascii="Times New Roman" w:hAnsi="Times New Roman" w:cs="Times New Roman"/>
          <w:sz w:val="20"/>
        </w:rPr>
        <w:t xml:space="preserve">Приложение </w:t>
      </w:r>
      <w:r>
        <w:rPr>
          <w:rFonts w:ascii="Times New Roman" w:hAnsi="Times New Roman" w:cs="Times New Roman"/>
          <w:sz w:val="20"/>
        </w:rPr>
        <w:t xml:space="preserve">1</w:t>
      </w:r>
      <w:r>
        <w:rPr>
          <w:rFonts w:ascii="Times New Roman" w:hAnsi="Times New Roman" w:cs="Times New Roman"/>
          <w:sz w:val="20"/>
        </w:rPr>
      </w:r>
    </w:p>
    <w:p>
      <w:pPr>
        <w:jc w:val="right"/>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ind w:left="6521"/>
        <w:rPr>
          <w:rFonts w:ascii="Times New Roman" w:hAnsi="Times New Roman" w:cs="Times New Roman"/>
          <w:sz w:val="20"/>
        </w:rPr>
      </w:pPr>
      <w:r>
        <w:rPr>
          <w:rFonts w:ascii="Times New Roman" w:hAnsi="Times New Roman" w:cs="Times New Roman"/>
          <w:sz w:val="20"/>
        </w:rPr>
        <w:t xml:space="preserve">УТВЕРЖДЕНО</w:t>
      </w:r>
      <w:r>
        <w:rPr>
          <w:rFonts w:ascii="Times New Roman" w:hAnsi="Times New Roman" w:cs="Times New Roman"/>
          <w:sz w:val="20"/>
        </w:rPr>
      </w:r>
      <w:r>
        <w:rPr>
          <w:rFonts w:ascii="Times New Roman" w:hAnsi="Times New Roman" w:cs="Times New Roman"/>
          <w:sz w:val="20"/>
        </w:rPr>
      </w:r>
    </w:p>
    <w:p>
      <w:pPr>
        <w:ind w:left="6521"/>
        <w:rPr>
          <w:rFonts w:ascii="Times New Roman" w:hAnsi="Times New Roman" w:cs="Times New Roman"/>
          <w:sz w:val="20"/>
        </w:rPr>
      </w:pPr>
      <w:r>
        <w:rPr>
          <w:rFonts w:ascii="Times New Roman" w:hAnsi="Times New Roman" w:cs="Times New Roman"/>
          <w:sz w:val="20"/>
        </w:rPr>
        <w:t xml:space="preserve">Приказом Южно-Уральского </w:t>
      </w:r>
      <w:r>
        <w:rPr>
          <w:rFonts w:ascii="Times New Roman" w:hAnsi="Times New Roman" w:cs="Times New Roman"/>
          <w:sz w:val="20"/>
        </w:rPr>
      </w:r>
      <w:r>
        <w:rPr>
          <w:rFonts w:ascii="Times New Roman" w:hAnsi="Times New Roman" w:cs="Times New Roman"/>
          <w:sz w:val="20"/>
        </w:rPr>
      </w:r>
    </w:p>
    <w:p>
      <w:pPr>
        <w:ind w:left="6521"/>
        <w:rPr>
          <w:rFonts w:ascii="Times New Roman" w:hAnsi="Times New Roman" w:cs="Times New Roman"/>
          <w:sz w:val="20"/>
        </w:rPr>
      </w:pPr>
      <w:r>
        <w:rPr>
          <w:rFonts w:ascii="Times New Roman" w:hAnsi="Times New Roman" w:cs="Times New Roman"/>
          <w:sz w:val="20"/>
        </w:rPr>
        <w:t xml:space="preserve">государственного университета</w:t>
      </w:r>
      <w:r>
        <w:rPr>
          <w:rFonts w:ascii="Times New Roman" w:hAnsi="Times New Roman" w:cs="Times New Roman"/>
          <w:sz w:val="20"/>
        </w:rPr>
        <w:br/>
        <w:t xml:space="preserve">от  </w:t>
      </w:r>
      <w:r>
        <w:rPr>
          <w:rFonts w:ascii="Times New Roman" w:hAnsi="Times New Roman" w:cs="Times New Roman"/>
          <w:sz w:val="20"/>
          <w:u w:val="single"/>
        </w:rPr>
        <w:t xml:space="preserve">03.08.2026</w:t>
      </w:r>
      <w:r>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cs="Times New Roman"/>
          <w:sz w:val="20"/>
          <w:u w:val="single"/>
        </w:rPr>
        <w:t xml:space="preserve"> </w:t>
      </w:r>
      <w:r>
        <w:rPr>
          <w:rFonts w:ascii="Times New Roman" w:hAnsi="Times New Roman" w:cs="Times New Roman"/>
          <w:sz w:val="20"/>
          <w:u w:val="single"/>
        </w:rPr>
        <w:t xml:space="preserve">142-013/09</w:t>
      </w:r>
      <w:r>
        <w:rPr>
          <w:rFonts w:ascii="Times New Roman" w:hAnsi="Times New Roman" w:cs="Times New Roman"/>
          <w:sz w:val="20"/>
        </w:rPr>
      </w:r>
      <w:r>
        <w:rPr>
          <w:rFonts w:ascii="Times New Roman" w:hAnsi="Times New Roman" w:cs="Times New Roman"/>
          <w:sz w:val="20"/>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cs="Times New Roman"/>
          <w:b/>
          <w:bCs/>
          <w:sz w:val="24"/>
          <w:szCs w:val="24"/>
        </w:rPr>
      </w:pPr>
      <w:r>
        <w:rPr>
          <w:rFonts w:ascii="Times New Roman" w:hAnsi="Times New Roman" w:cs="Times New Roman"/>
          <w:b/>
          <w:bCs/>
          <w:sz w:val="24"/>
          <w:szCs w:val="24"/>
        </w:rPr>
        <w:t xml:space="preserve">До</w:t>
      </w:r>
      <w:r>
        <w:rPr>
          <w:rFonts w:ascii="Times New Roman" w:hAnsi="Times New Roman" w:cs="Times New Roman"/>
          <w:b/>
          <w:bCs/>
          <w:sz w:val="24"/>
          <w:szCs w:val="24"/>
        </w:rPr>
        <w:t xml:space="preserve">говор о платных образовательных услугах по дополнительным общеобразовательным программам для иностранных граждан</w:t>
      </w:r>
      <w:r>
        <w:rPr>
          <w:rFonts w:ascii="Times New Roman" w:hAnsi="Times New Roman" w:cs="Times New Roman"/>
          <w:b/>
          <w:bCs/>
          <w:sz w:val="24"/>
          <w:szCs w:val="24"/>
        </w:rPr>
      </w:r>
      <w:r>
        <w:rPr>
          <w:rFonts w:ascii="Times New Roman" w:hAnsi="Times New Roman" w:cs="Times New Roman"/>
          <w:b/>
          <w:bCs/>
          <w:sz w:val="24"/>
          <w:szCs w:val="24"/>
        </w:rPr>
      </w:r>
    </w:p>
    <w:p>
      <w:pPr>
        <w:jc w:val="center"/>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Agreement on </w:t>
      </w:r>
      <w:r>
        <w:rPr>
          <w:rFonts w:ascii="Times New Roman" w:hAnsi="Times New Roman" w:cs="Times New Roman"/>
          <w:b/>
          <w:bCs/>
          <w:sz w:val="24"/>
          <w:szCs w:val="24"/>
          <w:lang w:val="en-US"/>
        </w:rPr>
        <w:t xml:space="preserve">Paid Educational Services </w:t>
      </w:r>
      <w:r>
        <w:rPr>
          <w:rFonts w:ascii="Times New Roman" w:hAnsi="Times New Roman" w:cs="Times New Roman"/>
          <w:b/>
          <w:bCs/>
          <w:sz w:val="24"/>
          <w:szCs w:val="24"/>
          <w:lang w:val="en-US"/>
        </w:rPr>
        <w:t xml:space="preserve">for </w:t>
      </w:r>
      <w:r>
        <w:rPr>
          <w:rFonts w:ascii="Times New Roman" w:hAnsi="Times New Roman" w:cs="Times New Roman"/>
          <w:b/>
          <w:bCs/>
          <w:sz w:val="24"/>
          <w:szCs w:val="24"/>
          <w:lang w:val="en-US"/>
        </w:rPr>
        <w:t xml:space="preserve">Additional General Educational Programs for Foreign Citizens</w:t>
      </w:r>
      <w:r>
        <w:rPr>
          <w:rFonts w:ascii="Times New Roman" w:hAnsi="Times New Roman" w:cs="Times New Roman"/>
          <w:b/>
          <w:bCs/>
          <w:sz w:val="24"/>
          <w:szCs w:val="24"/>
          <w:lang w:val="en-US"/>
        </w:rPr>
      </w:r>
      <w:r>
        <w:rPr>
          <w:rFonts w:ascii="Times New Roman" w:hAnsi="Times New Roman" w:cs="Times New Roman"/>
          <w:b/>
          <w:bCs/>
          <w:sz w:val="24"/>
          <w:szCs w:val="24"/>
          <w:lang w:val="en-US"/>
        </w:rPr>
      </w:r>
    </w:p>
    <w:p>
      <w:pPr>
        <w:rPr>
          <w:rFonts w:ascii="Times New Roman" w:hAnsi="Times New Roman" w:cs="Times New Roman"/>
          <w:sz w:val="24"/>
          <w:szCs w:val="24"/>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r>
      <w:r>
        <w:rPr>
          <w:rFonts w:ascii="Times New Roman" w:hAnsi="Times New Roman" w:cs="Times New Roman"/>
          <w:sz w:val="24"/>
          <w:szCs w:val="24"/>
          <w:lang w:val="en-US"/>
        </w:rPr>
      </w:r>
    </w:p>
    <w:tbl>
      <w:tblPr>
        <w:tblStyle w:val="874"/>
        <w:tblW w:w="9493" w:type="dxa"/>
        <w:tblLook w:val="04A0" w:firstRow="1" w:lastRow="0" w:firstColumn="1" w:lastColumn="0" w:noHBand="0" w:noVBand="1"/>
      </w:tblPr>
      <w:tblGrid>
        <w:gridCol w:w="4675"/>
        <w:gridCol w:w="4818"/>
      </w:tblGrid>
      <w:tr>
        <w:tblPrEx/>
        <w:trPr/>
        <w:tc>
          <w:tcPr>
            <w:tcW w:w="4675" w:type="dxa"/>
            <w:textDirection w:val="lrTb"/>
            <w:noWrap w:val="false"/>
          </w:tcPr>
          <w:p>
            <w:pPr>
              <w:jc w:val="center"/>
              <w:rPr>
                <w:rFonts w:ascii="Times New Roman" w:hAnsi="Times New Roman" w:cs="Times New Roman"/>
                <w:b/>
                <w:bCs/>
                <w:sz w:val="20"/>
              </w:rPr>
            </w:pPr>
            <w:r>
              <w:rPr>
                <w:rFonts w:ascii="Times New Roman" w:hAnsi="Times New Roman" w:cs="Times New Roman"/>
                <w:b/>
                <w:bCs/>
                <w:sz w:val="20"/>
              </w:rPr>
              <w:t xml:space="preserve">ДОГОВОР № __________</w:t>
            </w:r>
            <w:r>
              <w:rPr>
                <w:rFonts w:ascii="Times New Roman" w:hAnsi="Times New Roman" w:cs="Times New Roman"/>
                <w:b/>
                <w:bCs/>
                <w:sz w:val="20"/>
              </w:rPr>
            </w:r>
            <w:r>
              <w:rPr>
                <w:rFonts w:ascii="Times New Roman" w:hAnsi="Times New Roman" w:cs="Times New Roman"/>
                <w:b/>
                <w:bCs/>
                <w:sz w:val="20"/>
              </w:rPr>
            </w:r>
          </w:p>
          <w:p>
            <w:pPr>
              <w:jc w:val="center"/>
              <w:rPr>
                <w:rFonts w:ascii="Times New Roman" w:hAnsi="Times New Roman" w:cs="Times New Roman"/>
                <w:b/>
                <w:bCs/>
                <w:sz w:val="20"/>
              </w:rPr>
            </w:pPr>
            <w:r>
              <w:rPr>
                <w:rFonts w:ascii="Times New Roman" w:hAnsi="Times New Roman" w:cs="Times New Roman"/>
                <w:b/>
                <w:bCs/>
                <w:sz w:val="20"/>
              </w:rPr>
            </w:r>
            <w:r>
              <w:rPr>
                <w:rFonts w:ascii="Times New Roman" w:hAnsi="Times New Roman" w:cs="Times New Roman"/>
                <w:b/>
                <w:bCs/>
                <w:sz w:val="20"/>
              </w:rPr>
            </w:r>
            <w:r>
              <w:rPr>
                <w:rFonts w:ascii="Times New Roman" w:hAnsi="Times New Roman" w:cs="Times New Roman"/>
                <w:b/>
                <w:bCs/>
                <w:sz w:val="20"/>
              </w:rPr>
            </w:r>
          </w:p>
          <w:p>
            <w:pPr>
              <w:jc w:val="center"/>
              <w:rPr>
                <w:rFonts w:ascii="Times New Roman" w:hAnsi="Times New Roman" w:cs="Times New Roman"/>
                <w:b/>
                <w:bCs/>
                <w:sz w:val="20"/>
              </w:rPr>
            </w:pPr>
            <w:r>
              <w:rPr>
                <w:rFonts w:ascii="Times New Roman" w:hAnsi="Times New Roman" w:cs="Times New Roman"/>
                <w:b/>
                <w:bCs/>
                <w:sz w:val="20"/>
              </w:rPr>
              <w:t xml:space="preserve">на оказание платных образовательных услуг по дополнительным образовательным программам</w:t>
            </w:r>
            <w:r>
              <w:rPr>
                <w:rFonts w:ascii="Times New Roman" w:hAnsi="Times New Roman" w:cs="Times New Roman"/>
                <w:b/>
                <w:bCs/>
                <w:sz w:val="20"/>
              </w:rPr>
            </w:r>
            <w:r>
              <w:rPr>
                <w:rFonts w:ascii="Times New Roman" w:hAnsi="Times New Roman" w:cs="Times New Roman"/>
                <w:b/>
                <w:bCs/>
                <w:sz w:val="20"/>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0"/>
              </w:rPr>
            </w:pPr>
            <w:r>
              <w:rPr>
                <w:rFonts w:ascii="Times New Roman" w:hAnsi="Times New Roman" w:cs="Times New Roman"/>
                <w:sz w:val="20"/>
              </w:rPr>
              <w:t xml:space="preserve">г. Челябинск                         «_____»___</w:t>
            </w:r>
            <w:r>
              <w:rPr>
                <w:rFonts w:ascii="Times New Roman" w:hAnsi="Times New Roman" w:cs="Times New Roman"/>
                <w:sz w:val="20"/>
              </w:rPr>
              <w:t xml:space="preserve">___</w:t>
            </w:r>
            <w:r>
              <w:rPr>
                <w:rFonts w:ascii="Times New Roman" w:hAnsi="Times New Roman" w:cs="Times New Roman"/>
                <w:sz w:val="20"/>
              </w:rPr>
              <w:t xml:space="preserve">___2026</w:t>
            </w:r>
            <w:r>
              <w:rPr>
                <w:rFonts w:ascii="Times New Roman" w:hAnsi="Times New Roman" w:cs="Times New Roman"/>
                <w:sz w:val="20"/>
              </w:rPr>
            </w:r>
            <w:r>
              <w:rPr>
                <w:rFonts w:ascii="Times New Roman" w:hAnsi="Times New Roman" w:cs="Times New Roman"/>
                <w:sz w:val="20"/>
              </w:rPr>
            </w:r>
          </w:p>
          <w:p>
            <w:pPr>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jc w:val="both"/>
              <w:rPr>
                <w:rStyle w:val="868"/>
                <w:rFonts w:eastAsia="Calibri"/>
              </w:rPr>
            </w:pPr>
            <w:r>
              <w:rPr>
                <w:rFonts w:ascii="Times New Roman" w:hAnsi="Times New Roman" w:cs="Times New Roman"/>
                <w:sz w:val="20"/>
              </w:rPr>
              <w:t xml:space="preserve">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 именуемое в дальнейшем «Университет», в лице</w:t>
            </w:r>
            <w:r>
              <w:rPr>
                <w:rFonts w:ascii="Times New Roman" w:hAnsi="Times New Roman" w:cs="Times New Roman"/>
                <w:sz w:val="20"/>
              </w:rPr>
              <w:t xml:space="preserve"> _</w:t>
            </w:r>
            <w:r>
              <w:rPr>
                <w:rFonts w:ascii="Times New Roman" w:hAnsi="Times New Roman" w:cs="Times New Roman"/>
                <w:sz w:val="20"/>
              </w:rPr>
              <w:t xml:space="preserve">____________</w:t>
            </w:r>
            <w:r>
              <w:rPr>
                <w:rFonts w:ascii="Times New Roman" w:hAnsi="Times New Roman" w:cs="Times New Roman"/>
                <w:sz w:val="20"/>
              </w:rPr>
              <w:t xml:space="preserve">_______________________________</w:t>
            </w:r>
            <w:r>
              <w:rPr>
                <w:rStyle w:val="868"/>
                <w:rFonts w:eastAsia="Calibri"/>
              </w:rPr>
              <w:t xml:space="preserve">,</w:t>
            </w:r>
            <w:r>
              <w:rPr>
                <w:rStyle w:val="868"/>
                <w:rFonts w:eastAsia="Calibri"/>
              </w:rPr>
            </w:r>
            <w:r>
              <w:rPr>
                <w:rStyle w:val="868"/>
                <w:rFonts w:eastAsia="Calibri"/>
              </w:rPr>
            </w:r>
          </w:p>
          <w:p>
            <w:pPr>
              <w:pStyle w:val="846"/>
              <w:rPr>
                <w:rStyle w:val="866"/>
                <w:rFonts w:eastAsia="Calibri"/>
              </w:rPr>
            </w:pPr>
            <w:r>
              <w:rPr>
                <w:rStyle w:val="866"/>
                <w:rFonts w:eastAsia="Calibri"/>
              </w:rPr>
              <w:t xml:space="preserve">(Ф.И.О. и должность физического</w:t>
            </w:r>
            <w:r>
              <w:rPr>
                <w:rStyle w:val="866"/>
                <w:rFonts w:eastAsia="Calibri"/>
              </w:rPr>
              <w:t xml:space="preserve"> лица, представителя Университета</w:t>
            </w:r>
            <w:r>
              <w:rPr>
                <w:rStyle w:val="866"/>
                <w:rFonts w:eastAsia="Calibri"/>
              </w:rPr>
              <w:t xml:space="preserve">)</w:t>
            </w:r>
            <w:r>
              <w:rPr>
                <w:rStyle w:val="866"/>
                <w:rFonts w:eastAsia="Calibri"/>
              </w:rPr>
            </w:r>
            <w:r>
              <w:rPr>
                <w:rStyle w:val="866"/>
                <w:rFonts w:eastAsia="Calibri"/>
              </w:rPr>
            </w:r>
          </w:p>
          <w:p>
            <w:pPr>
              <w:jc w:val="both"/>
              <w:rPr>
                <w:rFonts w:ascii="Times New Roman" w:hAnsi="Times New Roman" w:cs="Times New Roman"/>
                <w:sz w:val="20"/>
              </w:rPr>
            </w:pPr>
            <w:r>
              <w:rPr>
                <w:rStyle w:val="868"/>
                <w:rFonts w:eastAsia="Calibri"/>
              </w:rPr>
              <w:t xml:space="preserve"> </w:t>
            </w:r>
            <w:r>
              <w:rPr>
                <w:rStyle w:val="868"/>
                <w:rFonts w:eastAsia="Calibri"/>
                <w:sz w:val="20"/>
                <w:szCs w:val="20"/>
              </w:rPr>
              <w:t xml:space="preserve">действующего на основании</w:t>
            </w:r>
            <w:r>
              <w:rPr>
                <w:rStyle w:val="868"/>
                <w:rFonts w:eastAsia="Calibri"/>
              </w:rPr>
              <w:t xml:space="preserve"> __________________</w:t>
            </w:r>
            <w:r>
              <w:rPr>
                <w:rStyle w:val="868"/>
                <w:rFonts w:eastAsia="Calibri"/>
              </w:rPr>
              <w:t xml:space="preserve"> ______________________________________________ </w:t>
            </w:r>
            <w:r>
              <w:rPr>
                <w:rFonts w:ascii="Times New Roman" w:hAnsi="Times New Roman" w:cs="Times New Roman"/>
                <w:sz w:val="20"/>
              </w:rPr>
              <w:t xml:space="preserve">,</w:t>
            </w:r>
            <w:r>
              <w:rPr>
                <w:rFonts w:ascii="Times New Roman" w:hAnsi="Times New Roman" w:cs="Times New Roman"/>
                <w:sz w:val="20"/>
              </w:rPr>
            </w:r>
            <w:r>
              <w:rPr>
                <w:rFonts w:ascii="Times New Roman" w:hAnsi="Times New Roman" w:cs="Times New Roman"/>
                <w:sz w:val="20"/>
              </w:rPr>
            </w:r>
          </w:p>
          <w:p>
            <w:pPr>
              <w:jc w:val="center"/>
              <w:rPr>
                <w:rStyle w:val="866"/>
                <w:rFonts w:eastAsia="Calibri"/>
              </w:rPr>
            </w:pPr>
            <w:r>
              <w:rPr>
                <w:rStyle w:val="866"/>
                <w:rFonts w:eastAsia="Calibri"/>
              </w:rPr>
              <w:t xml:space="preserve">(документ основания)</w:t>
            </w:r>
            <w:r>
              <w:rPr>
                <w:rStyle w:val="866"/>
                <w:rFonts w:eastAsia="Calibri"/>
              </w:rPr>
            </w:r>
            <w:r>
              <w:rPr>
                <w:rStyle w:val="866"/>
                <w:rFonts w:eastAsia="Calibri"/>
              </w:rPr>
            </w:r>
          </w:p>
          <w:p>
            <w:pPr>
              <w:jc w:val="both"/>
              <w:rPr>
                <w:rFonts w:ascii="Times New Roman" w:hAnsi="Times New Roman" w:cs="Times New Roman"/>
                <w:color w:val="000000"/>
                <w:sz w:val="19"/>
                <w:szCs w:val="19"/>
              </w:rPr>
            </w:pPr>
            <w:r>
              <w:rPr>
                <w:rFonts w:ascii="Times New Roman" w:hAnsi="Times New Roman" w:cs="Times New Roman"/>
                <w:sz w:val="20"/>
              </w:rPr>
              <w:t xml:space="preserve">с одной стороны, </w:t>
            </w:r>
            <w:r>
              <w:rPr>
                <w:rFonts w:ascii="Times New Roman" w:hAnsi="Times New Roman" w:cs="Times New Roman"/>
                <w:sz w:val="20"/>
              </w:rPr>
              <w:t xml:space="preserve">и</w:t>
            </w:r>
            <w:r>
              <w:rPr>
                <w:rFonts w:ascii="Times New Roman" w:hAnsi="Times New Roman" w:cs="Times New Roman"/>
                <w:color w:val="000000"/>
                <w:sz w:val="19"/>
                <w:szCs w:val="19"/>
              </w:rPr>
            </w:r>
            <w:r>
              <w:rPr>
                <w:rFonts w:ascii="Times New Roman" w:hAnsi="Times New Roman" w:cs="Times New Roman"/>
                <w:color w:val="000000"/>
                <w:sz w:val="19"/>
                <w:szCs w:val="19"/>
              </w:rPr>
            </w:r>
          </w:p>
          <w:p>
            <w:pPr>
              <w:jc w:val="both"/>
              <w:rPr>
                <w:rFonts w:ascii="Times New Roman" w:hAnsi="Times New Roman" w:cs="Times New Roman"/>
                <w:sz w:val="20"/>
              </w:rPr>
            </w:pPr>
            <w:r>
              <w:rPr>
                <w:rFonts w:ascii="Times New Roman" w:hAnsi="Times New Roman" w:cs="Times New Roman"/>
                <w:sz w:val="20"/>
              </w:rPr>
              <w:t xml:space="preserve">________________________________</w:t>
            </w:r>
            <w:r>
              <w:rPr>
                <w:rFonts w:ascii="Times New Roman" w:hAnsi="Times New Roman" w:cs="Times New Roman"/>
                <w:sz w:val="20"/>
              </w:rPr>
              <w:t xml:space="preserve">__</w:t>
            </w:r>
            <w:r>
              <w:rPr>
                <w:rFonts w:ascii="Times New Roman" w:hAnsi="Times New Roman" w:cs="Times New Roman"/>
                <w:sz w:val="20"/>
              </w:rPr>
              <w:t xml:space="preserve">__________</w:t>
            </w:r>
            <w:r>
              <w:rPr>
                <w:rFonts w:ascii="Times New Roman" w:hAnsi="Times New Roman" w:cs="Times New Roman"/>
                <w:sz w:val="20"/>
              </w:rPr>
            </w:r>
            <w:r>
              <w:rPr>
                <w:rFonts w:ascii="Times New Roman" w:hAnsi="Times New Roman" w:cs="Times New Roman"/>
                <w:sz w:val="20"/>
              </w:rPr>
            </w:r>
          </w:p>
          <w:p>
            <w:pPr>
              <w:pStyle w:val="846"/>
              <w:rPr>
                <w:rStyle w:val="866"/>
                <w:rFonts w:eastAsia="Calibri"/>
              </w:rPr>
            </w:pPr>
            <w:r>
              <w:rPr>
                <w:rStyle w:val="866"/>
                <w:rFonts w:eastAsia="Calibri"/>
              </w:rPr>
              <w:t xml:space="preserve">(наименование юридического лица; Ф.И.О. физического лица)</w:t>
            </w:r>
            <w:r>
              <w:rPr>
                <w:rStyle w:val="866"/>
                <w:rFonts w:eastAsia="Calibri"/>
              </w:rPr>
            </w:r>
            <w:r>
              <w:rPr>
                <w:rStyle w:val="866"/>
                <w:rFonts w:eastAsia="Calibri"/>
              </w:rPr>
            </w:r>
          </w:p>
          <w:p>
            <w:pPr>
              <w:jc w:val="both"/>
              <w:rPr>
                <w:rFonts w:ascii="Times New Roman" w:hAnsi="Times New Roman" w:cs="Times New Roman"/>
                <w:sz w:val="20"/>
              </w:rPr>
            </w:pPr>
            <w:r>
              <w:rPr>
                <w:rFonts w:ascii="Times New Roman" w:hAnsi="Times New Roman" w:cs="Times New Roman"/>
                <w:sz w:val="20"/>
              </w:rPr>
              <w:t xml:space="preserve">именуемый в дальнейшем "Заказчик", в лице ____________________________________________</w:t>
            </w:r>
            <w:r>
              <w:rPr>
                <w:rFonts w:ascii="Times New Roman" w:hAnsi="Times New Roman" w:cs="Times New Roman"/>
                <w:sz w:val="20"/>
              </w:rPr>
              <w:t xml:space="preserve">,</w:t>
            </w:r>
            <w:r>
              <w:rPr>
                <w:rFonts w:ascii="Times New Roman" w:hAnsi="Times New Roman" w:cs="Times New Roman"/>
                <w:sz w:val="20"/>
              </w:rPr>
            </w:r>
            <w:r>
              <w:rPr>
                <w:rFonts w:ascii="Times New Roman" w:hAnsi="Times New Roman" w:cs="Times New Roman"/>
                <w:sz w:val="20"/>
              </w:rPr>
            </w:r>
          </w:p>
          <w:p>
            <w:pPr>
              <w:pStyle w:val="846"/>
              <w:rPr>
                <w:rStyle w:val="866"/>
                <w:rFonts w:eastAsia="Calibri"/>
              </w:rPr>
            </w:pPr>
            <w:r>
              <w:rPr>
                <w:rStyle w:val="866"/>
                <w:rFonts w:eastAsia="Calibri"/>
              </w:rPr>
              <w:t xml:space="preserve">(Ф.И.О. и должность физического лица, представителя организации)</w:t>
            </w:r>
            <w:r>
              <w:rPr>
                <w:rStyle w:val="866"/>
                <w:rFonts w:eastAsia="Calibri"/>
              </w:rPr>
            </w:r>
            <w:r>
              <w:rPr>
                <w:rStyle w:val="866"/>
                <w:rFonts w:eastAsia="Calibri"/>
              </w:rPr>
            </w:r>
          </w:p>
          <w:p>
            <w:pPr>
              <w:jc w:val="both"/>
              <w:rPr>
                <w:rFonts w:ascii="Times New Roman" w:hAnsi="Times New Roman" w:cs="Times New Roman"/>
                <w:sz w:val="20"/>
              </w:rPr>
            </w:pPr>
            <w:r>
              <w:rPr>
                <w:rFonts w:ascii="Times New Roman" w:hAnsi="Times New Roman" w:cs="Times New Roman"/>
                <w:sz w:val="20"/>
              </w:rPr>
              <w:t xml:space="preserve">действующего на основании ___________________</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t xml:space="preserve">____________________________________________</w:t>
            </w:r>
            <w:r>
              <w:rPr>
                <w:rFonts w:ascii="Times New Roman" w:hAnsi="Times New Roman" w:cs="Times New Roman"/>
                <w:sz w:val="20"/>
              </w:rPr>
            </w:r>
            <w:r>
              <w:rPr>
                <w:rFonts w:ascii="Times New Roman" w:hAnsi="Times New Roman" w:cs="Times New Roman"/>
                <w:sz w:val="20"/>
              </w:rPr>
            </w:r>
          </w:p>
          <w:p>
            <w:pPr>
              <w:jc w:val="center"/>
              <w:rPr>
                <w:rStyle w:val="866"/>
                <w:rFonts w:eastAsia="Calibri"/>
              </w:rPr>
            </w:pPr>
            <w:r>
              <w:rPr>
                <w:rStyle w:val="866"/>
                <w:rFonts w:eastAsia="Calibri"/>
              </w:rPr>
              <w:t xml:space="preserve">(документ основания)</w:t>
            </w:r>
            <w:r>
              <w:rPr>
                <w:rStyle w:val="866"/>
                <w:rFonts w:eastAsia="Calibri"/>
              </w:rPr>
            </w:r>
            <w:r>
              <w:rPr>
                <w:rStyle w:val="866"/>
                <w:rFonts w:eastAsia="Calibri"/>
              </w:rPr>
            </w:r>
          </w:p>
          <w:p>
            <w:pPr>
              <w:jc w:val="both"/>
              <w:rPr>
                <w:rFonts w:ascii="Times New Roman" w:hAnsi="Times New Roman" w:cs="Times New Roman"/>
                <w:sz w:val="20"/>
              </w:rPr>
            </w:pPr>
            <w:r>
              <w:rPr>
                <w:rFonts w:ascii="Times New Roman" w:hAnsi="Times New Roman" w:cs="Times New Roman"/>
                <w:sz w:val="20"/>
              </w:rPr>
              <w:t xml:space="preserve">с другой стороны, совместно именуемые «Стороны», заключили настоящий договор о нижеследующем:</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rPr>
                <w:rFonts w:ascii="Times New Roman" w:hAnsi="Times New Roman" w:cs="Times New Roman"/>
                <w:b/>
                <w:bCs/>
                <w:sz w:val="20"/>
              </w:rPr>
            </w:pPr>
            <w:r>
              <w:rPr>
                <w:rFonts w:ascii="Times New Roman" w:hAnsi="Times New Roman" w:cs="Times New Roman"/>
                <w:b/>
                <w:bCs/>
                <w:sz w:val="20"/>
              </w:rPr>
              <w:t xml:space="preserve">1. ПРЕДМЕТ ДОГОВОРА</w:t>
            </w:r>
            <w:r>
              <w:rPr>
                <w:rFonts w:ascii="Times New Roman" w:hAnsi="Times New Roman" w:cs="Times New Roman"/>
                <w:b/>
                <w:bCs/>
                <w:sz w:val="20"/>
              </w:rPr>
            </w:r>
            <w:r>
              <w:rPr>
                <w:rFonts w:ascii="Times New Roman" w:hAnsi="Times New Roman" w:cs="Times New Roman"/>
                <w:b/>
                <w:bCs/>
                <w:sz w:val="20"/>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t xml:space="preserve">Университет принимает на себя обязательство оказать образовательные услуги</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t xml:space="preserve">____________________________________________</w:t>
            </w:r>
            <w:r>
              <w:rPr>
                <w:rFonts w:ascii="Times New Roman" w:hAnsi="Times New Roman" w:cs="Times New Roman"/>
                <w:sz w:val="20"/>
              </w:rPr>
            </w:r>
            <w:r>
              <w:rPr>
                <w:rFonts w:ascii="Times New Roman" w:hAnsi="Times New Roman" w:cs="Times New Roman"/>
                <w:sz w:val="20"/>
              </w:rPr>
            </w:r>
          </w:p>
          <w:p>
            <w:pPr>
              <w:jc w:val="center"/>
              <w:rPr>
                <w:rFonts w:ascii="Times New Roman" w:hAnsi="Times New Roman" w:cs="Times New Roman"/>
                <w:sz w:val="13"/>
                <w:szCs w:val="13"/>
              </w:rPr>
            </w:pPr>
            <w:r>
              <w:rPr>
                <w:rFonts w:ascii="Times New Roman" w:hAnsi="Times New Roman" w:cs="Times New Roman"/>
                <w:sz w:val="13"/>
                <w:szCs w:val="13"/>
              </w:rPr>
              <w:t xml:space="preserve">(Ф.И.О)</w:t>
            </w:r>
            <w:r>
              <w:rPr>
                <w:rFonts w:ascii="Times New Roman" w:hAnsi="Times New Roman" w:cs="Times New Roman"/>
                <w:sz w:val="13"/>
                <w:szCs w:val="13"/>
              </w:rPr>
            </w:r>
            <w:r>
              <w:rPr>
                <w:rFonts w:ascii="Times New Roman" w:hAnsi="Times New Roman" w:cs="Times New Roman"/>
                <w:sz w:val="13"/>
                <w:szCs w:val="13"/>
              </w:rPr>
            </w:r>
          </w:p>
          <w:p>
            <w:pPr>
              <w:jc w:val="both"/>
              <w:rPr>
                <w:rFonts w:ascii="Times New Roman" w:hAnsi="Times New Roman" w:cs="Times New Roman"/>
                <w:sz w:val="20"/>
              </w:rPr>
            </w:pPr>
            <w:r>
              <w:rPr>
                <w:rFonts w:ascii="Times New Roman" w:hAnsi="Times New Roman" w:cs="Times New Roman"/>
                <w:sz w:val="20"/>
              </w:rPr>
              <w:t xml:space="preserve">(далее - Слушатель) по дополнительной</w:t>
            </w:r>
            <w:r>
              <w:rPr>
                <w:rFonts w:ascii="Times New Roman" w:hAnsi="Times New Roman" w:cs="Times New Roman"/>
                <w:sz w:val="20"/>
              </w:rPr>
              <w:br/>
              <w:t xml:space="preserve">общеобразовательной программе</w:t>
            </w:r>
            <w:r>
              <w:rPr>
                <w:rFonts w:ascii="Times New Roman" w:hAnsi="Times New Roman" w:cs="Times New Roman"/>
                <w:sz w:val="20"/>
              </w:rPr>
              <w:t xml:space="preserve"> </w:t>
            </w:r>
            <w:r>
              <w:rPr>
                <w:rFonts w:ascii="Times New Roman" w:hAnsi="Times New Roman" w:cs="Times New Roman"/>
                <w:sz w:val="20"/>
              </w:rPr>
              <w:t xml:space="preserve">_______________ __________________________</w:t>
            </w:r>
            <w:r>
              <w:rPr>
                <w:rFonts w:ascii="Times New Roman" w:hAnsi="Times New Roman" w:cs="Times New Roman"/>
                <w:sz w:val="20"/>
              </w:rPr>
              <w:t xml:space="preserve">,</w:t>
            </w:r>
            <w:r>
              <w:rPr>
                <w:rFonts w:ascii="Times New Roman" w:hAnsi="Times New Roman" w:cs="Times New Roman"/>
                <w:sz w:val="20"/>
              </w:rPr>
              <w:t xml:space="preserve"> </w:t>
            </w:r>
            <w:r>
              <w:rPr>
                <w:rFonts w:ascii="Times New Roman" w:hAnsi="Times New Roman" w:cs="Times New Roman"/>
                <w:sz w:val="20"/>
              </w:rPr>
              <w:t xml:space="preserve">а Заказчик обязуется оплатить образовательные услуги в порядке и сроки, установленные настоящим договором.</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t xml:space="preserve">Форма обучения:</w:t>
            </w:r>
            <w:r>
              <w:rPr>
                <w:rFonts w:ascii="Times New Roman" w:hAnsi="Times New Roman" w:cs="Times New Roman"/>
                <w:sz w:val="20"/>
                <w:lang w:val="en-US"/>
              </w:rPr>
              <w:t xml:space="preserve"> _____________________________</w:t>
            </w:r>
            <w:r>
              <w:rPr>
                <w:rFonts w:ascii="Times New Roman" w:hAnsi="Times New Roman" w:cs="Times New Roman"/>
                <w:sz w:val="20"/>
              </w:rPr>
              <w:t xml:space="preserve">.</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sz w:val="16"/>
                <w:szCs w:val="16"/>
              </w:rPr>
            </w:r>
            <w:r>
              <w:rPr>
                <w:rFonts w:ascii="Times New Roman" w:hAnsi="Times New Roman" w:cs="Times New Roman"/>
                <w:sz w:val="16"/>
                <w:szCs w:val="16"/>
              </w:rPr>
            </w:r>
          </w:p>
          <w:p>
            <w:pPr>
              <w:jc w:val="both"/>
              <w:rPr>
                <w:rFonts w:ascii="Times New Roman" w:hAnsi="Times New Roman" w:cs="Times New Roman"/>
                <w:sz w:val="20"/>
              </w:rPr>
            </w:pPr>
            <w:r>
              <w:rPr>
                <w:rFonts w:ascii="Times New Roman" w:hAnsi="Times New Roman" w:cs="Times New Roman"/>
                <w:sz w:val="20"/>
              </w:rPr>
              <w:t xml:space="preserve">Нормативный срок освоения образовательной программы в соответствии с утвержденным </w:t>
            </w:r>
            <w:r>
              <w:rPr>
                <w:rFonts w:ascii="Times New Roman" w:hAnsi="Times New Roman" w:cs="Times New Roman"/>
                <w:sz w:val="20"/>
              </w:rPr>
              <w:t xml:space="preserve">учебным планом составляет </w:t>
            </w:r>
            <w:r>
              <w:rPr>
                <w:rFonts w:ascii="Times New Roman" w:hAnsi="Times New Roman" w:cs="Times New Roman"/>
                <w:sz w:val="20"/>
              </w:rPr>
              <w:t xml:space="preserve">_______</w:t>
            </w:r>
            <w:r>
              <w:rPr>
                <w:rFonts w:ascii="Times New Roman" w:hAnsi="Times New Roman" w:cs="Times New Roman"/>
                <w:sz w:val="20"/>
              </w:rPr>
              <w:t xml:space="preserve"> часов, в том числе аудиторных </w:t>
            </w:r>
            <w:r>
              <w:rPr>
                <w:rFonts w:ascii="Times New Roman" w:hAnsi="Times New Roman" w:cs="Times New Roman"/>
                <w:sz w:val="20"/>
              </w:rPr>
              <w:t xml:space="preserve">__________</w:t>
            </w:r>
            <w:r>
              <w:rPr>
                <w:rFonts w:ascii="Times New Roman" w:hAnsi="Times New Roman" w:cs="Times New Roman"/>
                <w:sz w:val="20"/>
              </w:rPr>
              <w:t xml:space="preserve">.</w:t>
            </w:r>
            <w:r>
              <w:rPr>
                <w:rFonts w:ascii="Times New Roman" w:hAnsi="Times New Roman" w:cs="Times New Roman"/>
                <w:sz w:val="20"/>
              </w:rPr>
            </w:r>
            <w:r>
              <w:rPr>
                <w:rFonts w:ascii="Times New Roman" w:hAnsi="Times New Roman" w:cs="Times New Roman"/>
                <w:sz w:val="20"/>
              </w:rPr>
            </w:r>
          </w:p>
          <w:p>
            <w:pPr>
              <w:pStyle w:val="852"/>
              <w:jc w:val="both"/>
              <w:rPr>
                <w:rFonts w:ascii="Times New Roman" w:hAnsi="Times New Roman" w:cs="Times New Roman"/>
                <w:sz w:val="20"/>
              </w:rPr>
            </w:pPr>
            <w:r>
              <w:rPr>
                <w:rFonts w:ascii="Times New Roman" w:hAnsi="Times New Roman" w:cs="Times New Roman"/>
                <w:sz w:val="20"/>
              </w:rPr>
              <w:t xml:space="preserve">Срок оказания образовательных услуг в соответствии с учебным планом (индивидуальным графиком): с </w:t>
            </w:r>
            <w:r>
              <w:rPr>
                <w:rStyle w:val="870"/>
                <w:rFonts w:eastAsia="Calibri"/>
              </w:rPr>
              <w:t xml:space="preserve">_____________</w:t>
            </w:r>
            <w:r>
              <w:rPr>
                <w:rStyle w:val="870"/>
                <w:rFonts w:eastAsia="Calibri"/>
              </w:rPr>
              <w:t xml:space="preserve"> по </w:t>
            </w:r>
            <w:r>
              <w:rPr>
                <w:rStyle w:val="870"/>
                <w:rFonts w:eastAsia="Calibri"/>
              </w:rPr>
              <w:t xml:space="preserve">______________</w:t>
            </w:r>
            <w:r>
              <w:rPr>
                <w:rStyle w:val="870"/>
                <w:rFonts w:eastAsia="Calibri"/>
              </w:rPr>
              <w:t xml:space="preserve"> г.</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t xml:space="preserve">После прохождения Слушателем полного курса обучения, промежуточных и итоговой аттестации ему выдается сертификат установленного образца.</w:t>
            </w:r>
            <w:r>
              <w:rPr>
                <w:rFonts w:ascii="Times New Roman" w:hAnsi="Times New Roman" w:cs="Times New Roman"/>
                <w:sz w:val="20"/>
              </w:rPr>
            </w:r>
            <w:r>
              <w:rPr>
                <w:rFonts w:ascii="Times New Roman" w:hAnsi="Times New Roman" w:cs="Times New Roman"/>
                <w:sz w:val="20"/>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49"/>
              <w:jc w:val="both"/>
              <w:rPr>
                <w:rStyle w:val="869"/>
                <w:rFonts w:eastAsia="Calibri"/>
              </w:rPr>
            </w:pPr>
            <w:r>
              <w:rPr>
                <w:rStyle w:val="869"/>
                <w:rFonts w:eastAsia="Calibri"/>
              </w:rPr>
              <w:t xml:space="preserve">2. ПРАВА И ОБЯЗАННОСТИ СТОРОН</w:t>
            </w:r>
            <w:r>
              <w:rPr>
                <w:rStyle w:val="869"/>
                <w:rFonts w:eastAsia="Calibri"/>
              </w:rPr>
            </w:r>
            <w:r>
              <w:rPr>
                <w:rStyle w:val="869"/>
                <w:rFonts w:eastAsia="Calibri"/>
              </w:rPr>
            </w:r>
          </w:p>
          <w:p>
            <w:pPr>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2.1. Университет обязуется</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2.1</w:t>
            </w:r>
            <w:r>
              <w:rPr>
                <w:rStyle w:val="870"/>
                <w:rFonts w:eastAsia="Calibri"/>
              </w:rPr>
              <w:t xml:space="preserve">.1. Зачислить после выполнения установленных законодательством Российской Федерации, учредительными документами, локальными нормативными актами университета условий приема и провести обучение Слушателя в порядке (форме), указанном в п.1 настоящего договора</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2.1.2. Обеспечить методическое и материально-техническое обеспечение и оснащение образовательного процесса для освоения Слушателем Программы, указанной в п.</w:t>
            </w:r>
            <w:r>
              <w:rPr>
                <w:rStyle w:val="870"/>
                <w:rFonts w:eastAsia="Calibri"/>
              </w:rPr>
              <w:t xml:space="preserve"> </w:t>
            </w:r>
            <w:r>
              <w:rPr>
                <w:rStyle w:val="870"/>
                <w:rFonts w:eastAsia="Calibri"/>
              </w:rPr>
              <w:t xml:space="preserve">1 настоящего договора; предоставить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r>
              <w:rPr>
                <w:rStyle w:val="870"/>
                <w:rFonts w:eastAsia="Calibri"/>
              </w:rPr>
              <w:t xml:space="preserve">;</w:t>
            </w:r>
            <w:r>
              <w:rPr>
                <w:rStyle w:val="870"/>
                <w:rFonts w:eastAsia="Calibri"/>
              </w:rPr>
            </w:r>
            <w:r>
              <w:rPr>
                <w:rStyle w:val="870"/>
                <w:rFonts w:eastAsia="Calibri"/>
              </w:rPr>
            </w:r>
          </w:p>
          <w:p>
            <w:pPr>
              <w:pStyle w:val="852"/>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2.1.3. Обеспечить обучение в соответствии с учебным планом, расписанием занятий и другими локальными нормативными актами, разрабатываемыми Университетом. </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После прохождения полного курса обучения провести итоговую аттестацию в форме </w:t>
            </w:r>
            <w:r>
              <w:rPr>
                <w:rStyle w:val="870"/>
                <w:rFonts w:eastAsia="Calibri"/>
              </w:rPr>
              <w:t xml:space="preserve">_________</w:t>
            </w:r>
            <w:r>
              <w:rPr>
                <w:rStyle w:val="870"/>
                <w:rFonts w:eastAsia="Calibri"/>
              </w:rPr>
              <w:t xml:space="preserve"> и в случае успешной итоговой аттестации выдать сертификат установленного образца.</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2.2. Университет имеет право:</w:t>
            </w:r>
            <w:r>
              <w:rPr>
                <w:rStyle w:val="870"/>
                <w:rFonts w:eastAsia="Calibri"/>
              </w:rPr>
            </w:r>
            <w:r>
              <w:rPr>
                <w:rStyle w:val="870"/>
                <w:rFonts w:eastAsia="Calibri"/>
              </w:rPr>
            </w:r>
          </w:p>
          <w:p>
            <w:pPr>
              <w:pStyle w:val="852"/>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852"/>
              <w:jc w:val="both"/>
              <w:rPr>
                <w:rStyle w:val="870"/>
                <w:rFonts w:eastAsia="Calibri"/>
              </w:rPr>
            </w:pPr>
            <w:r>
              <w:rPr>
                <w:rStyle w:val="870"/>
                <w:rFonts w:eastAsia="Calibri"/>
              </w:rPr>
              <w:t xml:space="preserve">2.2.1. </w:t>
            </w:r>
            <w:r>
              <w:rPr>
                <w:rStyle w:val="870"/>
                <w:rFonts w:eastAsia="Calibri"/>
              </w:rPr>
              <w:t xml:space="preserve">Самостоятельно</w:t>
            </w:r>
            <w:r>
              <w:rPr>
                <w:rStyle w:val="870"/>
                <w:rFonts w:eastAsia="Calibri"/>
              </w:rPr>
              <w:t xml:space="preserve"> </w:t>
            </w:r>
            <w:r>
              <w:rPr>
                <w:rStyle w:val="870"/>
                <w:rFonts w:eastAsia="Calibri"/>
              </w:rPr>
              <w:t xml:space="preserve">осуществлять</w:t>
            </w:r>
            <w:r>
              <w:rPr>
                <w:rStyle w:val="870"/>
                <w:rFonts w:eastAsia="Calibri"/>
              </w:rPr>
              <w:t xml:space="preserve"> </w:t>
            </w:r>
            <w:r>
              <w:rPr>
                <w:rStyle w:val="870"/>
                <w:rFonts w:eastAsia="Calibri"/>
              </w:rPr>
              <w:t xml:space="preserve">образовательный</w:t>
            </w:r>
            <w:r>
              <w:rPr>
                <w:rStyle w:val="870"/>
                <w:rFonts w:eastAsia="Calibri"/>
              </w:rPr>
              <w:t xml:space="preserve"> </w:t>
            </w:r>
            <w:r>
              <w:rPr>
                <w:rStyle w:val="870"/>
                <w:rFonts w:eastAsia="Calibri"/>
              </w:rPr>
              <w:t xml:space="preserve">процесс,</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том</w:t>
            </w:r>
            <w:r>
              <w:rPr>
                <w:rStyle w:val="870"/>
                <w:rFonts w:eastAsia="Calibri"/>
              </w:rPr>
              <w:t xml:space="preserve"> </w:t>
            </w:r>
            <w:r>
              <w:rPr>
                <w:rStyle w:val="870"/>
                <w:rFonts w:eastAsia="Calibri"/>
              </w:rPr>
              <w:t xml:space="preserve">числе</w:t>
            </w:r>
            <w:r>
              <w:rPr>
                <w:rStyle w:val="870"/>
                <w:rFonts w:eastAsia="Calibri"/>
              </w:rPr>
              <w:t xml:space="preserve"> </w:t>
            </w:r>
            <w:r>
              <w:rPr>
                <w:rStyle w:val="870"/>
                <w:rFonts w:eastAsia="Calibri"/>
              </w:rPr>
              <w:t xml:space="preserve">устанавливать</w:t>
            </w:r>
            <w:r>
              <w:rPr>
                <w:rStyle w:val="870"/>
                <w:rFonts w:eastAsia="Calibri"/>
              </w:rPr>
              <w:t xml:space="preserve"> </w:t>
            </w:r>
            <w:r>
              <w:rPr>
                <w:rStyle w:val="870"/>
                <w:rFonts w:eastAsia="Calibri"/>
              </w:rPr>
              <w:t xml:space="preserve">режим</w:t>
            </w:r>
            <w:r>
              <w:rPr>
                <w:rStyle w:val="870"/>
                <w:rFonts w:eastAsia="Calibri"/>
              </w:rPr>
              <w:t xml:space="preserve"> </w:t>
            </w:r>
            <w:r>
              <w:rPr>
                <w:rStyle w:val="870"/>
                <w:rFonts w:eastAsia="Calibri"/>
              </w:rPr>
              <w:t xml:space="preserve">(график)</w:t>
            </w:r>
            <w:r>
              <w:rPr>
                <w:rStyle w:val="870"/>
                <w:rFonts w:eastAsia="Calibri"/>
              </w:rPr>
              <w:t xml:space="preserve"> </w:t>
            </w:r>
            <w:r>
              <w:rPr>
                <w:rStyle w:val="870"/>
                <w:rFonts w:eastAsia="Calibri"/>
              </w:rPr>
              <w:t xml:space="preserve">учебных</w:t>
            </w:r>
            <w:r>
              <w:rPr>
                <w:rStyle w:val="870"/>
                <w:rFonts w:eastAsia="Calibri"/>
              </w:rPr>
              <w:t xml:space="preserve"> </w:t>
            </w:r>
            <w:r>
              <w:rPr>
                <w:rStyle w:val="870"/>
                <w:rFonts w:eastAsia="Calibri"/>
              </w:rPr>
              <w:t xml:space="preserve">занятий,</w:t>
            </w:r>
            <w:r>
              <w:rPr>
                <w:rStyle w:val="870"/>
                <w:rFonts w:eastAsia="Calibri"/>
              </w:rPr>
              <w:t xml:space="preserve"> </w:t>
            </w:r>
            <w:r>
              <w:rPr>
                <w:rStyle w:val="870"/>
                <w:rFonts w:eastAsia="Calibri"/>
              </w:rPr>
              <w:t xml:space="preserve">определять</w:t>
            </w:r>
            <w:r>
              <w:rPr>
                <w:rStyle w:val="870"/>
                <w:rFonts w:eastAsia="Calibri"/>
              </w:rPr>
              <w:t xml:space="preserve"> </w:t>
            </w:r>
            <w:r>
              <w:rPr>
                <w:rStyle w:val="870"/>
                <w:rFonts w:eastAsia="Calibri"/>
              </w:rPr>
              <w:t xml:space="preserve">технологии</w:t>
            </w:r>
            <w:r>
              <w:rPr>
                <w:rStyle w:val="870"/>
                <w:rFonts w:eastAsia="Calibri"/>
              </w:rPr>
              <w:t xml:space="preserve"> </w:t>
            </w:r>
            <w:r>
              <w:rPr>
                <w:rStyle w:val="870"/>
                <w:rFonts w:eastAsia="Calibri"/>
              </w:rPr>
              <w:t xml:space="preserve">обучения,</w:t>
            </w:r>
            <w:r>
              <w:rPr>
                <w:rStyle w:val="870"/>
                <w:rFonts w:eastAsia="Calibri"/>
              </w:rPr>
              <w:t xml:space="preserve"> </w:t>
            </w:r>
            <w:r>
              <w:rPr>
                <w:rStyle w:val="870"/>
                <w:rFonts w:eastAsia="Calibri"/>
              </w:rPr>
              <w:t xml:space="preserve">устанавливать</w:t>
            </w:r>
            <w:r>
              <w:rPr>
                <w:rStyle w:val="870"/>
                <w:rFonts w:eastAsia="Calibri"/>
              </w:rPr>
              <w:t xml:space="preserve"> </w:t>
            </w:r>
            <w:r>
              <w:rPr>
                <w:rStyle w:val="870"/>
                <w:rFonts w:eastAsia="Calibri"/>
              </w:rPr>
              <w:t xml:space="preserve">системы</w:t>
            </w:r>
            <w:r>
              <w:rPr>
                <w:rStyle w:val="870"/>
                <w:rFonts w:eastAsia="Calibri"/>
              </w:rPr>
              <w:t xml:space="preserve"> </w:t>
            </w:r>
            <w:r>
              <w:rPr>
                <w:rStyle w:val="870"/>
                <w:rFonts w:eastAsia="Calibri"/>
              </w:rPr>
              <w:t xml:space="preserve">оценок,</w:t>
            </w:r>
            <w:r>
              <w:rPr>
                <w:rStyle w:val="870"/>
                <w:rFonts w:eastAsia="Calibri"/>
              </w:rPr>
              <w:t xml:space="preserve"> </w:t>
            </w:r>
            <w:r>
              <w:rPr>
                <w:rStyle w:val="870"/>
                <w:rFonts w:eastAsia="Calibri"/>
              </w:rPr>
              <w:t xml:space="preserve">формы,</w:t>
            </w:r>
            <w:r>
              <w:rPr>
                <w:rStyle w:val="870"/>
                <w:rFonts w:eastAsia="Calibri"/>
              </w:rPr>
              <w:t xml:space="preserve"> </w:t>
            </w:r>
            <w:r>
              <w:rPr>
                <w:rStyle w:val="870"/>
                <w:rFonts w:eastAsia="Calibri"/>
              </w:rPr>
              <w:t xml:space="preserve">порядок</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периодичность</w:t>
            </w:r>
            <w:r>
              <w:rPr>
                <w:rStyle w:val="870"/>
                <w:rFonts w:eastAsia="Calibri"/>
              </w:rPr>
              <w:t xml:space="preserve"> </w:t>
            </w:r>
            <w:r>
              <w:rPr>
                <w:rStyle w:val="870"/>
                <w:rFonts w:eastAsia="Calibri"/>
              </w:rPr>
              <w:t xml:space="preserve">промежуточной</w:t>
            </w:r>
            <w:r>
              <w:rPr>
                <w:rStyle w:val="870"/>
                <w:rFonts w:eastAsia="Calibri"/>
              </w:rPr>
              <w:t xml:space="preserve"> </w:t>
            </w:r>
            <w:r>
              <w:rPr>
                <w:rStyle w:val="870"/>
                <w:rFonts w:eastAsia="Calibri"/>
              </w:rPr>
              <w:t xml:space="preserve">аттестации</w:t>
            </w:r>
            <w:r>
              <w:rPr>
                <w:rStyle w:val="870"/>
                <w:rFonts w:eastAsia="Calibri"/>
              </w:rPr>
              <w:t xml:space="preserve"> </w:t>
            </w:r>
            <w:r>
              <w:rPr>
                <w:rStyle w:val="870"/>
                <w:rFonts w:eastAsia="Calibri"/>
              </w:rPr>
              <w:t xml:space="preserve">С</w:t>
            </w:r>
            <w:r>
              <w:rPr>
                <w:rStyle w:val="870"/>
                <w:rFonts w:eastAsia="Calibri"/>
              </w:rPr>
              <w:t xml:space="preserve">лушателя,</w:t>
            </w:r>
            <w:r>
              <w:rPr>
                <w:rStyle w:val="870"/>
                <w:rFonts w:eastAsia="Calibri"/>
              </w:rPr>
              <w:t xml:space="preserve"> </w:t>
            </w:r>
            <w:r>
              <w:rPr>
                <w:rStyle w:val="870"/>
                <w:rFonts w:eastAsia="Calibri"/>
              </w:rPr>
              <w:t xml:space="preserve">применять</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нему</w:t>
            </w:r>
            <w:r>
              <w:rPr>
                <w:rStyle w:val="870"/>
                <w:rFonts w:eastAsia="Calibri"/>
              </w:rPr>
              <w:t xml:space="preserve"> </w:t>
            </w:r>
            <w:r>
              <w:rPr>
                <w:rStyle w:val="870"/>
                <w:rFonts w:eastAsia="Calibri"/>
              </w:rPr>
              <w:t xml:space="preserve">меры</w:t>
            </w:r>
            <w:r>
              <w:rPr>
                <w:rStyle w:val="870"/>
                <w:rFonts w:eastAsia="Calibri"/>
              </w:rPr>
              <w:t xml:space="preserve"> </w:t>
            </w:r>
            <w:r>
              <w:rPr>
                <w:rStyle w:val="870"/>
                <w:rFonts w:eastAsia="Calibri"/>
              </w:rPr>
              <w:t xml:space="preserve">поощрения</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налагать</w:t>
            </w:r>
            <w:r>
              <w:rPr>
                <w:rStyle w:val="870"/>
                <w:rFonts w:eastAsia="Calibri"/>
              </w:rPr>
              <w:t xml:space="preserve"> </w:t>
            </w:r>
            <w:r>
              <w:rPr>
                <w:rStyle w:val="870"/>
                <w:rFonts w:eastAsia="Calibri"/>
              </w:rPr>
              <w:t xml:space="preserve">взыскания</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случаях,</w:t>
            </w:r>
            <w:r>
              <w:rPr>
                <w:rStyle w:val="870"/>
                <w:rFonts w:eastAsia="Calibri"/>
              </w:rPr>
              <w:t xml:space="preserve"> </w:t>
            </w:r>
            <w:r>
              <w:rPr>
                <w:rStyle w:val="870"/>
                <w:rFonts w:eastAsia="Calibri"/>
              </w:rPr>
              <w:t xml:space="preserve">предусмотренных</w:t>
            </w:r>
            <w:r>
              <w:rPr>
                <w:rStyle w:val="870"/>
                <w:rFonts w:eastAsia="Calibri"/>
              </w:rPr>
              <w:t xml:space="preserve"> </w:t>
            </w:r>
            <w:r>
              <w:rPr>
                <w:rStyle w:val="870"/>
                <w:rFonts w:eastAsia="Calibri"/>
              </w:rPr>
              <w:t xml:space="preserve">законодательством</w:t>
            </w:r>
            <w:r>
              <w:rPr>
                <w:rStyle w:val="870"/>
                <w:rFonts w:eastAsia="Calibri"/>
              </w:rPr>
              <w:t xml:space="preserve"> </w:t>
            </w:r>
            <w:r>
              <w:rPr>
                <w:rStyle w:val="870"/>
                <w:rFonts w:eastAsia="Calibri"/>
              </w:rPr>
              <w:t xml:space="preserve">РФ,</w:t>
            </w:r>
            <w:r>
              <w:rPr>
                <w:rStyle w:val="870"/>
                <w:rFonts w:eastAsia="Calibri"/>
              </w:rPr>
              <w:t xml:space="preserve"> </w:t>
            </w:r>
            <w:r>
              <w:rPr>
                <w:rStyle w:val="870"/>
                <w:rFonts w:eastAsia="Calibri"/>
              </w:rPr>
              <w:t xml:space="preserve">Уставом</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а</w:t>
            </w:r>
            <w:r>
              <w:rPr>
                <w:rStyle w:val="870"/>
                <w:rFonts w:eastAsia="Calibri"/>
              </w:rPr>
              <w:t xml:space="preserve"> </w:t>
            </w:r>
            <w:r>
              <w:rPr>
                <w:rStyle w:val="870"/>
                <w:rFonts w:eastAsia="Calibri"/>
              </w:rPr>
              <w:t xml:space="preserve">также</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соответствии</w:t>
            </w:r>
            <w:r>
              <w:rPr>
                <w:rStyle w:val="870"/>
                <w:rFonts w:eastAsia="Calibri"/>
              </w:rPr>
              <w:t xml:space="preserve"> </w:t>
            </w:r>
            <w:r>
              <w:rPr>
                <w:rStyle w:val="870"/>
                <w:rFonts w:eastAsia="Calibri"/>
              </w:rPr>
              <w:t xml:space="preserve">с</w:t>
            </w:r>
            <w:r>
              <w:rPr>
                <w:rStyle w:val="870"/>
                <w:rFonts w:eastAsia="Calibri"/>
              </w:rPr>
              <w:t xml:space="preserve"> </w:t>
            </w:r>
            <w:r>
              <w:rPr>
                <w:rStyle w:val="870"/>
                <w:rFonts w:eastAsia="Calibri"/>
              </w:rPr>
              <w:t xml:space="preserve">локальными</w:t>
            </w:r>
            <w:r>
              <w:rPr>
                <w:rStyle w:val="870"/>
                <w:rFonts w:eastAsia="Calibri"/>
              </w:rPr>
              <w:t xml:space="preserve"> </w:t>
            </w:r>
            <w:r>
              <w:rPr>
                <w:rStyle w:val="870"/>
                <w:rFonts w:eastAsia="Calibri"/>
              </w:rPr>
              <w:t xml:space="preserve">нормативными</w:t>
            </w:r>
            <w:r>
              <w:rPr>
                <w:rStyle w:val="870"/>
                <w:rFonts w:eastAsia="Calibri"/>
              </w:rPr>
              <w:t xml:space="preserve"> </w:t>
            </w:r>
            <w:r>
              <w:rPr>
                <w:rStyle w:val="870"/>
                <w:rFonts w:eastAsia="Calibri"/>
              </w:rPr>
              <w:t xml:space="preserve">актами</w:t>
            </w:r>
            <w:r>
              <w:rPr>
                <w:rStyle w:val="870"/>
                <w:rFonts w:eastAsia="Calibri"/>
              </w:rPr>
              <w:t xml:space="preserve"> </w:t>
            </w:r>
            <w:r>
              <w:rPr>
                <w:rStyle w:val="870"/>
                <w:rFonts w:eastAsia="Calibri"/>
              </w:rPr>
              <w:t xml:space="preserve">Университета</w:t>
            </w:r>
            <w:r>
              <w:rPr>
                <w:rStyle w:val="870"/>
                <w:rFonts w:eastAsia="Calibri"/>
              </w:rPr>
              <w:t xml:space="preserve">;</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2.2.2. </w:t>
            </w:r>
            <w:r>
              <w:rPr>
                <w:rStyle w:val="870"/>
                <w:rFonts w:eastAsia="Calibri"/>
              </w:rPr>
              <w:t xml:space="preserve">Не</w:t>
            </w:r>
            <w:r>
              <w:rPr>
                <w:rStyle w:val="870"/>
                <w:rFonts w:eastAsia="Calibri"/>
              </w:rPr>
              <w:t xml:space="preserve"> </w:t>
            </w:r>
            <w:r>
              <w:rPr>
                <w:rStyle w:val="870"/>
                <w:rFonts w:eastAsia="Calibri"/>
              </w:rPr>
              <w:t xml:space="preserve">зачислять</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не</w:t>
            </w:r>
            <w:r>
              <w:rPr>
                <w:rStyle w:val="870"/>
                <w:rFonts w:eastAsia="Calibri"/>
              </w:rPr>
              <w:t xml:space="preserve"> </w:t>
            </w:r>
            <w:r>
              <w:rPr>
                <w:rStyle w:val="870"/>
                <w:rFonts w:eastAsia="Calibri"/>
              </w:rPr>
              <w:t xml:space="preserve">допускать</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занятиям</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не</w:t>
            </w:r>
            <w:r>
              <w:rPr>
                <w:rStyle w:val="870"/>
                <w:rFonts w:eastAsia="Calibri"/>
              </w:rPr>
              <w:t xml:space="preserve"> </w:t>
            </w:r>
            <w:r>
              <w:rPr>
                <w:rStyle w:val="870"/>
                <w:rFonts w:eastAsia="Calibri"/>
              </w:rPr>
              <w:t xml:space="preserve">оказывать</w:t>
            </w:r>
            <w:r>
              <w:rPr>
                <w:rStyle w:val="870"/>
                <w:rFonts w:eastAsia="Calibri"/>
              </w:rPr>
              <w:t xml:space="preserve"> </w:t>
            </w:r>
            <w:r>
              <w:rPr>
                <w:rStyle w:val="870"/>
                <w:rFonts w:eastAsia="Calibri"/>
              </w:rPr>
              <w:t xml:space="preserve">ему</w:t>
            </w:r>
            <w:r>
              <w:rPr>
                <w:rStyle w:val="870"/>
                <w:rFonts w:eastAsia="Calibri"/>
              </w:rPr>
              <w:t xml:space="preserve"> </w:t>
            </w:r>
            <w:r>
              <w:rPr>
                <w:rStyle w:val="870"/>
                <w:rFonts w:eastAsia="Calibri"/>
              </w:rPr>
              <w:t xml:space="preserve">образовательные</w:t>
            </w:r>
            <w:r>
              <w:rPr>
                <w:rStyle w:val="870"/>
                <w:rFonts w:eastAsia="Calibri"/>
              </w:rPr>
              <w:t xml:space="preserve"> </w:t>
            </w:r>
            <w:r>
              <w:rPr>
                <w:rStyle w:val="870"/>
                <w:rFonts w:eastAsia="Calibri"/>
              </w:rPr>
              <w:t xml:space="preserve">услуги</w:t>
            </w:r>
            <w:r>
              <w:rPr>
                <w:rStyle w:val="870"/>
                <w:rFonts w:eastAsia="Calibri"/>
              </w:rPr>
              <w:t xml:space="preserve"> </w:t>
            </w:r>
            <w:r>
              <w:rPr>
                <w:rStyle w:val="870"/>
                <w:rFonts w:eastAsia="Calibri"/>
              </w:rPr>
              <w:t xml:space="preserve">до</w:t>
            </w:r>
            <w:r>
              <w:rPr>
                <w:rStyle w:val="870"/>
                <w:rFonts w:eastAsia="Calibri"/>
              </w:rPr>
              <w:t xml:space="preserve"> </w:t>
            </w:r>
            <w:r>
              <w:rPr>
                <w:rStyle w:val="870"/>
                <w:rFonts w:eastAsia="Calibri"/>
              </w:rPr>
              <w:t xml:space="preserve">осуществления</w:t>
            </w:r>
            <w:r>
              <w:rPr>
                <w:rStyle w:val="870"/>
                <w:rFonts w:eastAsia="Calibri"/>
              </w:rPr>
              <w:t xml:space="preserve"> </w:t>
            </w:r>
            <w:r>
              <w:rPr>
                <w:rStyle w:val="870"/>
                <w:rFonts w:eastAsia="Calibri"/>
              </w:rPr>
              <w:t xml:space="preserve">оплаты</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соответствии</w:t>
            </w:r>
            <w:r>
              <w:rPr>
                <w:rStyle w:val="870"/>
                <w:rFonts w:eastAsia="Calibri"/>
              </w:rPr>
              <w:t xml:space="preserve"> </w:t>
            </w:r>
            <w:r>
              <w:rPr>
                <w:rStyle w:val="870"/>
                <w:rFonts w:eastAsia="Calibri"/>
              </w:rPr>
              <w:t xml:space="preserve">с</w:t>
            </w:r>
            <w:r>
              <w:rPr>
                <w:rStyle w:val="870"/>
                <w:rFonts w:eastAsia="Calibri"/>
              </w:rPr>
              <w:t xml:space="preserve"> </w:t>
            </w:r>
            <w:r>
              <w:rPr>
                <w:rStyle w:val="870"/>
                <w:rFonts w:eastAsia="Calibri"/>
              </w:rPr>
              <w:t xml:space="preserve">п.</w:t>
            </w:r>
            <w:r>
              <w:rPr>
                <w:rStyle w:val="870"/>
                <w:rFonts w:eastAsia="Calibri"/>
              </w:rPr>
              <w:t xml:space="preserve"> </w:t>
            </w:r>
            <w:r>
              <w:rPr>
                <w:rStyle w:val="870"/>
                <w:rFonts w:eastAsia="Calibri"/>
              </w:rPr>
              <w:t xml:space="preserve">3.2</w:t>
            </w:r>
            <w:r>
              <w:rPr>
                <w:rStyle w:val="870"/>
                <w:rFonts w:eastAsia="Calibri"/>
              </w:rPr>
              <w:t xml:space="preserve"> </w:t>
            </w:r>
            <w:r>
              <w:rPr>
                <w:rStyle w:val="870"/>
                <w:rFonts w:eastAsia="Calibri"/>
              </w:rPr>
              <w:t xml:space="preserve">настоящего</w:t>
            </w:r>
            <w:r>
              <w:rPr>
                <w:rStyle w:val="870"/>
                <w:rFonts w:eastAsia="Calibri"/>
              </w:rPr>
              <w:t xml:space="preserve"> </w:t>
            </w:r>
            <w:r>
              <w:rPr>
                <w:rStyle w:val="870"/>
                <w:rFonts w:eastAsia="Calibri"/>
              </w:rPr>
              <w:t xml:space="preserve">договора</w:t>
            </w:r>
            <w:r>
              <w:rPr>
                <w:rStyle w:val="870"/>
                <w:rFonts w:eastAsia="Calibri"/>
              </w:rPr>
              <w:t xml:space="preserve"> </w:t>
            </w:r>
            <w:r>
              <w:rPr>
                <w:rStyle w:val="870"/>
                <w:rFonts w:eastAsia="Calibri"/>
              </w:rPr>
              <w:t xml:space="preserve">или</w:t>
            </w:r>
            <w:r>
              <w:rPr>
                <w:rStyle w:val="870"/>
                <w:rFonts w:eastAsia="Calibri"/>
              </w:rPr>
              <w:t xml:space="preserve"> при</w:t>
            </w:r>
            <w:r>
              <w:rPr>
                <w:rStyle w:val="870"/>
                <w:rFonts w:eastAsia="Calibri"/>
              </w:rPr>
              <w:t xml:space="preserve"> </w:t>
            </w:r>
            <w:r>
              <w:rPr>
                <w:rStyle w:val="870"/>
                <w:rFonts w:eastAsia="Calibri"/>
              </w:rPr>
              <w:t xml:space="preserve">несоблюдени</w:t>
            </w:r>
            <w:r>
              <w:rPr>
                <w:rStyle w:val="870"/>
                <w:rFonts w:eastAsia="Calibri"/>
              </w:rPr>
              <w:t xml:space="preserve">и</w:t>
            </w:r>
            <w:r>
              <w:rPr>
                <w:rStyle w:val="870"/>
                <w:rFonts w:eastAsia="Calibri"/>
              </w:rPr>
              <w:t xml:space="preserve"> </w:t>
            </w:r>
            <w:r>
              <w:rPr>
                <w:rStyle w:val="870"/>
                <w:rFonts w:eastAsia="Calibri"/>
              </w:rPr>
              <w:t xml:space="preserve">требований</w:t>
            </w:r>
            <w:r>
              <w:rPr>
                <w:rStyle w:val="870"/>
                <w:rFonts w:eastAsia="Calibri"/>
              </w:rPr>
              <w:t xml:space="preserve"> </w:t>
            </w:r>
            <w:r>
              <w:rPr>
                <w:rStyle w:val="870"/>
                <w:rFonts w:eastAsia="Calibri"/>
              </w:rPr>
              <w:t xml:space="preserve">миграционного</w:t>
            </w:r>
            <w:r>
              <w:rPr>
                <w:rStyle w:val="870"/>
                <w:rFonts w:eastAsia="Calibri"/>
              </w:rPr>
              <w:t xml:space="preserve"> </w:t>
            </w:r>
            <w:r>
              <w:rPr>
                <w:rStyle w:val="870"/>
                <w:rFonts w:eastAsia="Calibri"/>
              </w:rPr>
              <w:t xml:space="preserve">законодательства</w:t>
            </w:r>
            <w:r>
              <w:rPr>
                <w:rStyle w:val="870"/>
                <w:rFonts w:eastAsia="Calibri"/>
              </w:rPr>
              <w:t xml:space="preserve"> </w:t>
            </w:r>
            <w:r>
              <w:rPr>
                <w:rStyle w:val="870"/>
                <w:rFonts w:eastAsia="Calibri"/>
              </w:rPr>
              <w:t xml:space="preserve">Российской</w:t>
            </w:r>
            <w:r>
              <w:rPr>
                <w:rStyle w:val="870"/>
                <w:rFonts w:eastAsia="Calibri"/>
              </w:rPr>
              <w:t xml:space="preserve"> </w:t>
            </w:r>
            <w:r>
              <w:rPr>
                <w:rStyle w:val="870"/>
                <w:rFonts w:eastAsia="Calibri"/>
              </w:rPr>
              <w:t xml:space="preserve">Федерации</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2.2.3. </w:t>
            </w:r>
            <w:r>
              <w:rPr>
                <w:rStyle w:val="870"/>
                <w:rFonts w:eastAsia="Calibri"/>
              </w:rPr>
              <w:t xml:space="preserve">Вести</w:t>
            </w:r>
            <w:r>
              <w:rPr>
                <w:rStyle w:val="870"/>
                <w:rFonts w:eastAsia="Calibri"/>
              </w:rPr>
              <w:t xml:space="preserve"> </w:t>
            </w:r>
            <w:r>
              <w:rPr>
                <w:rStyle w:val="870"/>
                <w:rFonts w:eastAsia="Calibri"/>
              </w:rPr>
              <w:t xml:space="preserve">ежедневный</w:t>
            </w:r>
            <w:r>
              <w:rPr>
                <w:rStyle w:val="870"/>
                <w:rFonts w:eastAsia="Calibri"/>
              </w:rPr>
              <w:t xml:space="preserve"> </w:t>
            </w:r>
            <w:r>
              <w:rPr>
                <w:rStyle w:val="870"/>
                <w:rFonts w:eastAsia="Calibri"/>
              </w:rPr>
              <w:t xml:space="preserve">учет</w:t>
            </w:r>
            <w:r>
              <w:rPr>
                <w:rStyle w:val="870"/>
                <w:rFonts w:eastAsia="Calibri"/>
              </w:rPr>
              <w:t xml:space="preserve"> </w:t>
            </w:r>
            <w:r>
              <w:rPr>
                <w:rStyle w:val="870"/>
                <w:rFonts w:eastAsia="Calibri"/>
              </w:rPr>
              <w:t xml:space="preserve">посещени</w:t>
            </w:r>
            <w:r>
              <w:rPr>
                <w:rStyle w:val="870"/>
                <w:rFonts w:eastAsia="Calibri"/>
              </w:rPr>
              <w:t xml:space="preserve">я</w:t>
            </w:r>
            <w:r>
              <w:rPr>
                <w:rStyle w:val="870"/>
                <w:rFonts w:eastAsia="Calibri"/>
              </w:rPr>
              <w:t xml:space="preserve"> </w:t>
            </w:r>
            <w:r>
              <w:rPr>
                <w:rStyle w:val="870"/>
                <w:rFonts w:eastAsia="Calibri"/>
              </w:rPr>
              <w:t xml:space="preserve">занятий</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предусмотренных</w:t>
            </w:r>
            <w:r>
              <w:rPr>
                <w:rStyle w:val="870"/>
                <w:rFonts w:eastAsia="Calibri"/>
              </w:rPr>
              <w:t xml:space="preserve"> </w:t>
            </w:r>
            <w:r>
              <w:rPr>
                <w:rStyle w:val="870"/>
                <w:rFonts w:eastAsia="Calibri"/>
              </w:rPr>
              <w:t xml:space="preserve">учебным</w:t>
            </w:r>
            <w:r>
              <w:rPr>
                <w:rStyle w:val="870"/>
                <w:rFonts w:eastAsia="Calibri"/>
              </w:rPr>
              <w:t xml:space="preserve"> </w:t>
            </w:r>
            <w:r>
              <w:rPr>
                <w:rStyle w:val="870"/>
                <w:rFonts w:eastAsia="Calibri"/>
              </w:rPr>
              <w:t xml:space="preserve">расписанием</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2.2</w:t>
            </w:r>
            <w:r>
              <w:rPr>
                <w:rStyle w:val="870"/>
                <w:rFonts w:eastAsia="Calibri"/>
              </w:rPr>
              <w:t xml:space="preserve">.4. Приостановить оказание платных образовательных услуг Слушателю, являющемуся иностранным гражданином или лицом без гражданства, сведения о котором внесены в реестр контролируемых лиц, предусмотренный статьей 31.2 Федерального закона «О правовом положени</w:t>
            </w:r>
            <w:r>
              <w:rPr>
                <w:rStyle w:val="870"/>
                <w:rFonts w:eastAsia="Calibri"/>
              </w:rPr>
              <w:t xml:space="preserve">и иностранных граждан в Российской Федерации» от 25.07.2002 № 115-ФЗ (далее – реестр контролируемых лиц), до даты исключения сведений о Слушателе из реестра контролируемых лиц, а также ограничить возможность входа в помещения Университета такому Слушателю.</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2.3. Заказчик обязуется:</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2.3.1. Своевременно вносить плату за предоставляемые Университетом образовательные услуги в порядке и сроки, предусмотренные разделом 3 настоящего договора</w:t>
            </w:r>
            <w:r>
              <w:rPr>
                <w:rStyle w:val="870"/>
                <w:rFonts w:eastAsia="Calibri"/>
              </w:rPr>
              <w:t xml:space="preserve">;</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2.3.2. Возмещать в полном объеме материальный ущерб, причиненный Слушателем имуществу Университета, в соответствии с нормами действующего гражданского законодательства</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2.3.3. Обеспечить посещение Слушателем занятий согласно учебному расписанию.</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 Слушатель обязуется:</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2.4.1. </w:t>
            </w:r>
            <w:r>
              <w:rPr>
                <w:rStyle w:val="870"/>
                <w:rFonts w:eastAsia="Calibri"/>
              </w:rPr>
              <w:t xml:space="preserve">Посещать занятия, указанные в учебном расписании; овладевать знаниями, выполнять в установленные сроки все виды заданий, предусмотренных учебным планом и образовательной программой, не допуская академических задолженностей</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2.4.2. </w:t>
            </w:r>
            <w:r>
              <w:rPr>
                <w:rStyle w:val="870"/>
                <w:rFonts w:eastAsia="Calibri"/>
              </w:rPr>
              <w:t xml:space="preserve">В случае неявки на установленные указанные в учебном расписании занятия и аттестаций, извещать в письменном виде об обстоятельствах, послуживших причиной пропуска в срок не позднее 3 календарных дней с момента наступления таких обстоятельств</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2.4.3. </w:t>
            </w:r>
            <w:r>
              <w:rPr>
                <w:rStyle w:val="870"/>
                <w:rFonts w:eastAsia="Calibri"/>
              </w:rPr>
              <w:t xml:space="preserve">В случае убытия за пределы РФ извещать сотрудников</w:t>
            </w:r>
            <w:r>
              <w:rPr>
                <w:rStyle w:val="870"/>
                <w:rFonts w:eastAsia="Calibri"/>
              </w:rPr>
              <w:t xml:space="preserve"> отделение дополнительного образования для иностранных граждан института лингвистики и международных коммуникация</w:t>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Университета</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письменном</w:t>
            </w:r>
            <w:r>
              <w:rPr>
                <w:rStyle w:val="870"/>
                <w:rFonts w:eastAsia="Calibri"/>
              </w:rPr>
              <w:t xml:space="preserve"> </w:t>
            </w:r>
            <w:r>
              <w:rPr>
                <w:rStyle w:val="870"/>
                <w:rFonts w:eastAsia="Calibri"/>
              </w:rPr>
              <w:t xml:space="preserve">виде</w:t>
            </w:r>
            <w:r>
              <w:rPr>
                <w:rStyle w:val="870"/>
                <w:rFonts w:eastAsia="Calibri"/>
              </w:rPr>
              <w:t xml:space="preserve"> </w:t>
            </w:r>
            <w:r>
              <w:rPr>
                <w:rStyle w:val="870"/>
                <w:rFonts w:eastAsia="Calibri"/>
              </w:rPr>
              <w:t xml:space="preserve">об</w:t>
            </w:r>
            <w:r>
              <w:rPr>
                <w:rStyle w:val="870"/>
                <w:rFonts w:eastAsia="Calibri"/>
              </w:rPr>
              <w:t xml:space="preserve"> </w:t>
            </w:r>
            <w:r>
              <w:rPr>
                <w:rStyle w:val="870"/>
                <w:rFonts w:eastAsia="Calibri"/>
              </w:rPr>
              <w:t xml:space="preserve">этом</w:t>
            </w:r>
            <w:r>
              <w:rPr>
                <w:rStyle w:val="870"/>
                <w:rFonts w:eastAsia="Calibri"/>
              </w:rPr>
              <w:t xml:space="preserve"> </w:t>
            </w:r>
            <w:r>
              <w:rPr>
                <w:rStyle w:val="870"/>
                <w:rFonts w:eastAsia="Calibri"/>
              </w:rPr>
              <w:t xml:space="preserve">за</w:t>
            </w:r>
            <w:r>
              <w:rPr>
                <w:rStyle w:val="870"/>
                <w:rFonts w:eastAsia="Calibri"/>
              </w:rPr>
              <w:t xml:space="preserve"> </w:t>
            </w:r>
            <w:r>
              <w:rPr>
                <w:rStyle w:val="870"/>
                <w:rFonts w:eastAsia="Calibri"/>
              </w:rPr>
              <w:t xml:space="preserve">5</w:t>
            </w:r>
            <w:r>
              <w:rPr>
                <w:rStyle w:val="870"/>
                <w:rFonts w:eastAsia="Calibri"/>
              </w:rPr>
              <w:t xml:space="preserve"> </w:t>
            </w:r>
            <w:r>
              <w:rPr>
                <w:rStyle w:val="870"/>
                <w:rFonts w:eastAsia="Calibri"/>
              </w:rPr>
              <w:t xml:space="preserve">календарных</w:t>
            </w:r>
            <w:r>
              <w:rPr>
                <w:rStyle w:val="870"/>
                <w:rFonts w:eastAsia="Calibri"/>
              </w:rPr>
              <w:t xml:space="preserve"> </w:t>
            </w:r>
            <w:r>
              <w:rPr>
                <w:rStyle w:val="870"/>
                <w:rFonts w:eastAsia="Calibri"/>
              </w:rPr>
              <w:t xml:space="preserve">дней</w:t>
            </w:r>
            <w:r>
              <w:rPr>
                <w:rStyle w:val="870"/>
                <w:rFonts w:eastAsia="Calibri"/>
              </w:rPr>
              <w:t xml:space="preserve"> </w:t>
            </w:r>
            <w:r>
              <w:rPr>
                <w:rStyle w:val="870"/>
                <w:rFonts w:eastAsia="Calibri"/>
              </w:rPr>
              <w:t xml:space="preserve">с</w:t>
            </w:r>
            <w:r>
              <w:rPr>
                <w:rStyle w:val="870"/>
                <w:rFonts w:eastAsia="Calibri"/>
              </w:rPr>
              <w:t xml:space="preserve"> </w:t>
            </w:r>
            <w:r>
              <w:rPr>
                <w:rStyle w:val="870"/>
                <w:rFonts w:eastAsia="Calibri"/>
              </w:rPr>
              <w:t xml:space="preserve">указанием</w:t>
            </w:r>
            <w:r>
              <w:rPr>
                <w:rStyle w:val="870"/>
                <w:rFonts w:eastAsia="Calibri"/>
              </w:rPr>
              <w:t xml:space="preserve"> </w:t>
            </w:r>
            <w:r>
              <w:rPr>
                <w:rStyle w:val="870"/>
                <w:rFonts w:eastAsia="Calibri"/>
              </w:rPr>
              <w:t xml:space="preserve">причины</w:t>
            </w:r>
            <w:r>
              <w:rPr>
                <w:rStyle w:val="870"/>
                <w:rFonts w:eastAsia="Calibri"/>
              </w:rPr>
              <w:t xml:space="preserve"> </w:t>
            </w:r>
            <w:r>
              <w:rPr>
                <w:rStyle w:val="870"/>
                <w:rFonts w:eastAsia="Calibri"/>
              </w:rPr>
              <w:t xml:space="preserve">убытия</w:t>
            </w:r>
            <w:r>
              <w:rPr>
                <w:rStyle w:val="870"/>
                <w:rFonts w:eastAsia="Calibri"/>
              </w:rPr>
              <w:t xml:space="preserve"> и сроков возвращения</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2.4.4. </w:t>
            </w:r>
            <w:r>
              <w:rPr>
                <w:rStyle w:val="870"/>
                <w:rFonts w:eastAsia="Calibri"/>
              </w:rPr>
              <w:t xml:space="preserve">В</w:t>
            </w:r>
            <w:r>
              <w:rPr>
                <w:rStyle w:val="870"/>
                <w:rFonts w:eastAsia="Calibri"/>
              </w:rPr>
              <w:t xml:space="preserve"> </w:t>
            </w:r>
            <w:r>
              <w:rPr>
                <w:rStyle w:val="870"/>
                <w:rFonts w:eastAsia="Calibri"/>
              </w:rPr>
              <w:t xml:space="preserve">период</w:t>
            </w:r>
            <w:r>
              <w:rPr>
                <w:rStyle w:val="870"/>
                <w:rFonts w:eastAsia="Calibri"/>
              </w:rPr>
              <w:t xml:space="preserve"> </w:t>
            </w:r>
            <w:r>
              <w:rPr>
                <w:rStyle w:val="870"/>
                <w:rFonts w:eastAsia="Calibri"/>
              </w:rPr>
              <w:t xml:space="preserve">обучения</w:t>
            </w:r>
            <w:r>
              <w:rPr>
                <w:rStyle w:val="870"/>
                <w:rFonts w:eastAsia="Calibri"/>
              </w:rPr>
              <w:t xml:space="preserve"> </w:t>
            </w:r>
            <w:r>
              <w:rPr>
                <w:rStyle w:val="870"/>
                <w:rFonts w:eastAsia="Calibri"/>
              </w:rPr>
              <w:t xml:space="preserve">соблюдать</w:t>
            </w:r>
            <w:r>
              <w:rPr>
                <w:rStyle w:val="870"/>
                <w:rFonts w:eastAsia="Calibri"/>
              </w:rPr>
              <w:t xml:space="preserve"> </w:t>
            </w:r>
            <w:r>
              <w:rPr>
                <w:rStyle w:val="870"/>
                <w:rFonts w:eastAsia="Calibri"/>
              </w:rPr>
              <w:t xml:space="preserve">требования</w:t>
            </w:r>
            <w:r>
              <w:rPr>
                <w:rStyle w:val="870"/>
                <w:rFonts w:eastAsia="Calibri"/>
              </w:rPr>
              <w:t xml:space="preserve"> </w:t>
            </w:r>
            <w:r>
              <w:rPr>
                <w:rStyle w:val="870"/>
                <w:rFonts w:eastAsia="Calibri"/>
              </w:rPr>
              <w:t xml:space="preserve">Устава</w:t>
            </w:r>
            <w:r>
              <w:rPr>
                <w:rStyle w:val="870"/>
                <w:rFonts w:eastAsia="Calibri"/>
              </w:rPr>
              <w:t xml:space="preserve"> </w:t>
            </w:r>
            <w:r>
              <w:rPr>
                <w:rStyle w:val="870"/>
                <w:rFonts w:eastAsia="Calibri"/>
              </w:rPr>
              <w:t xml:space="preserve">У</w:t>
            </w:r>
            <w:r>
              <w:rPr>
                <w:rStyle w:val="870"/>
                <w:rFonts w:eastAsia="Calibri"/>
              </w:rPr>
              <w:t xml:space="preserve">ниверситета,</w:t>
            </w:r>
            <w:r>
              <w:rPr>
                <w:rStyle w:val="870"/>
                <w:rFonts w:eastAsia="Calibri"/>
              </w:rPr>
              <w:t xml:space="preserve"> </w:t>
            </w:r>
            <w:r>
              <w:rPr>
                <w:rStyle w:val="870"/>
                <w:rFonts w:eastAsia="Calibri"/>
              </w:rPr>
              <w:t xml:space="preserve">Правила</w:t>
            </w:r>
            <w:r>
              <w:rPr>
                <w:rStyle w:val="870"/>
                <w:rFonts w:eastAsia="Calibri"/>
              </w:rPr>
              <w:t xml:space="preserve"> </w:t>
            </w:r>
            <w:r>
              <w:rPr>
                <w:rStyle w:val="870"/>
                <w:rFonts w:eastAsia="Calibri"/>
              </w:rPr>
              <w:t xml:space="preserve">внутреннего</w:t>
            </w:r>
            <w:r>
              <w:rPr>
                <w:rStyle w:val="870"/>
                <w:rFonts w:eastAsia="Calibri"/>
              </w:rPr>
              <w:t xml:space="preserve"> </w:t>
            </w:r>
            <w:r>
              <w:rPr>
                <w:rStyle w:val="870"/>
                <w:rFonts w:eastAsia="Calibri"/>
              </w:rPr>
              <w:t xml:space="preserve">распорядка</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иные</w:t>
            </w:r>
            <w:r>
              <w:rPr>
                <w:rStyle w:val="870"/>
                <w:rFonts w:eastAsia="Calibri"/>
              </w:rPr>
              <w:t xml:space="preserve"> </w:t>
            </w:r>
            <w:r>
              <w:rPr>
                <w:rStyle w:val="870"/>
                <w:rFonts w:eastAsia="Calibri"/>
              </w:rPr>
              <w:t xml:space="preserve">локальные</w:t>
            </w:r>
            <w:r>
              <w:rPr>
                <w:rStyle w:val="870"/>
                <w:rFonts w:eastAsia="Calibri"/>
              </w:rPr>
              <w:t xml:space="preserve"> </w:t>
            </w:r>
            <w:r>
              <w:rPr>
                <w:rStyle w:val="870"/>
                <w:rFonts w:eastAsia="Calibri"/>
              </w:rPr>
              <w:t xml:space="preserve">нормативные</w:t>
            </w:r>
            <w:r>
              <w:rPr>
                <w:rStyle w:val="870"/>
                <w:rFonts w:eastAsia="Calibri"/>
              </w:rPr>
              <w:t xml:space="preserve"> </w:t>
            </w:r>
            <w:r>
              <w:rPr>
                <w:rStyle w:val="870"/>
                <w:rFonts w:eastAsia="Calibri"/>
              </w:rPr>
              <w:t xml:space="preserve">акты</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выполнять</w:t>
            </w:r>
            <w:r>
              <w:rPr>
                <w:rStyle w:val="870"/>
                <w:rFonts w:eastAsia="Calibri"/>
              </w:rPr>
              <w:t xml:space="preserve"> </w:t>
            </w:r>
            <w:r>
              <w:rPr>
                <w:rStyle w:val="870"/>
                <w:rFonts w:eastAsia="Calibri"/>
              </w:rPr>
              <w:t xml:space="preserve">требования</w:t>
            </w:r>
            <w:r>
              <w:rPr>
                <w:rStyle w:val="870"/>
                <w:rFonts w:eastAsia="Calibri"/>
              </w:rPr>
              <w:t xml:space="preserve"> </w:t>
            </w:r>
            <w:r>
              <w:rPr>
                <w:rStyle w:val="870"/>
                <w:rFonts w:eastAsia="Calibri"/>
              </w:rPr>
              <w:t xml:space="preserve">администрации</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преподавателей</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необходимые</w:t>
            </w:r>
            <w:r>
              <w:rPr>
                <w:rStyle w:val="870"/>
                <w:rFonts w:eastAsia="Calibri"/>
              </w:rPr>
              <w:t xml:space="preserve"> </w:t>
            </w:r>
            <w:r>
              <w:rPr>
                <w:rStyle w:val="870"/>
                <w:rFonts w:eastAsia="Calibri"/>
              </w:rPr>
              <w:t xml:space="preserve">для</w:t>
            </w:r>
            <w:r>
              <w:rPr>
                <w:rStyle w:val="870"/>
                <w:rFonts w:eastAsia="Calibri"/>
              </w:rPr>
              <w:t xml:space="preserve"> </w:t>
            </w:r>
            <w:r>
              <w:rPr>
                <w:rStyle w:val="870"/>
                <w:rFonts w:eastAsia="Calibri"/>
              </w:rPr>
              <w:t xml:space="preserve">нормальной</w:t>
            </w:r>
            <w:r>
              <w:rPr>
                <w:rStyle w:val="870"/>
                <w:rFonts w:eastAsia="Calibri"/>
              </w:rPr>
              <w:t xml:space="preserve"> </w:t>
            </w:r>
            <w:r>
              <w:rPr>
                <w:rStyle w:val="870"/>
                <w:rFonts w:eastAsia="Calibri"/>
              </w:rPr>
              <w:t xml:space="preserve">организации</w:t>
            </w:r>
            <w:r>
              <w:rPr>
                <w:rStyle w:val="870"/>
                <w:rFonts w:eastAsia="Calibri"/>
              </w:rPr>
              <w:t xml:space="preserve"> </w:t>
            </w:r>
            <w:r>
              <w:rPr>
                <w:rStyle w:val="870"/>
                <w:rFonts w:eastAsia="Calibri"/>
              </w:rPr>
              <w:t xml:space="preserve">учебного</w:t>
            </w:r>
            <w:r>
              <w:rPr>
                <w:rStyle w:val="870"/>
                <w:rFonts w:eastAsia="Calibri"/>
              </w:rPr>
              <w:t xml:space="preserve"> </w:t>
            </w:r>
            <w:r>
              <w:rPr>
                <w:rStyle w:val="870"/>
                <w:rFonts w:eastAsia="Calibri"/>
              </w:rPr>
              <w:t xml:space="preserve">процесса,</w:t>
            </w:r>
            <w:r>
              <w:rPr>
                <w:rStyle w:val="870"/>
                <w:rFonts w:eastAsia="Calibri"/>
              </w:rPr>
              <w:t xml:space="preserve"> </w:t>
            </w:r>
            <w:r>
              <w:rPr>
                <w:rStyle w:val="870"/>
                <w:rFonts w:eastAsia="Calibri"/>
              </w:rPr>
              <w:t xml:space="preserve">проявлять</w:t>
            </w:r>
            <w:r>
              <w:rPr>
                <w:rStyle w:val="870"/>
                <w:rFonts w:eastAsia="Calibri"/>
              </w:rPr>
              <w:t xml:space="preserve"> </w:t>
            </w:r>
            <w:r>
              <w:rPr>
                <w:rStyle w:val="870"/>
                <w:rFonts w:eastAsia="Calibri"/>
              </w:rPr>
              <w:t xml:space="preserve">уважение</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профессорско-преподавательскому,</w:t>
            </w:r>
            <w:r>
              <w:rPr>
                <w:rStyle w:val="870"/>
                <w:rFonts w:eastAsia="Calibri"/>
              </w:rPr>
              <w:t xml:space="preserve"> </w:t>
            </w:r>
            <w:r>
              <w:rPr>
                <w:rStyle w:val="870"/>
                <w:rFonts w:eastAsia="Calibri"/>
              </w:rPr>
              <w:t xml:space="preserve">учебно-вспомогательному</w:t>
            </w:r>
            <w:r>
              <w:rPr>
                <w:rStyle w:val="870"/>
                <w:rFonts w:eastAsia="Calibri"/>
              </w:rPr>
              <w:t xml:space="preserve"> </w:t>
            </w:r>
            <w:r>
              <w:rPr>
                <w:rStyle w:val="870"/>
                <w:rFonts w:eastAsia="Calibri"/>
              </w:rPr>
              <w:t xml:space="preserve">и</w:t>
            </w:r>
            <w:r>
              <w:rPr>
                <w:rStyle w:val="870"/>
                <w:rFonts w:eastAsia="Calibri"/>
              </w:rPr>
              <w:t xml:space="preserve"> и</w:t>
            </w:r>
            <w:r>
              <w:rPr>
                <w:rStyle w:val="870"/>
                <w:rFonts w:eastAsia="Calibri"/>
              </w:rPr>
              <w:t xml:space="preserve">ному</w:t>
            </w:r>
            <w:r>
              <w:rPr>
                <w:rStyle w:val="870"/>
                <w:rFonts w:eastAsia="Calibri"/>
              </w:rPr>
              <w:t xml:space="preserve"> </w:t>
            </w:r>
            <w:r>
              <w:rPr>
                <w:rStyle w:val="870"/>
                <w:rFonts w:eastAsia="Calibri"/>
              </w:rPr>
              <w:t xml:space="preserve">персоналу</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другим</w:t>
            </w:r>
            <w:r>
              <w:rPr>
                <w:rStyle w:val="870"/>
                <w:rFonts w:eastAsia="Calibri"/>
              </w:rPr>
              <w:t xml:space="preserve"> </w:t>
            </w:r>
            <w:r>
              <w:rPr>
                <w:rStyle w:val="870"/>
                <w:rFonts w:eastAsia="Calibri"/>
              </w:rPr>
              <w:t xml:space="preserve">обучающимся</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2.4.5. </w:t>
            </w:r>
            <w:r>
              <w:rPr>
                <w:rStyle w:val="870"/>
                <w:rFonts w:eastAsia="Calibri"/>
              </w:rPr>
              <w:t xml:space="preserve">Бережно</w:t>
            </w:r>
            <w:r>
              <w:rPr>
                <w:rStyle w:val="870"/>
                <w:rFonts w:eastAsia="Calibri"/>
              </w:rPr>
              <w:t xml:space="preserve"> </w:t>
            </w:r>
            <w:r>
              <w:rPr>
                <w:rStyle w:val="870"/>
                <w:rFonts w:eastAsia="Calibri"/>
              </w:rPr>
              <w:t xml:space="preserve">относиться</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имуществу</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соблюдать</w:t>
            </w:r>
            <w:r>
              <w:rPr>
                <w:rStyle w:val="870"/>
                <w:rFonts w:eastAsia="Calibri"/>
              </w:rPr>
              <w:t xml:space="preserve"> </w:t>
            </w:r>
            <w:r>
              <w:rPr>
                <w:rStyle w:val="870"/>
                <w:rFonts w:eastAsia="Calibri"/>
              </w:rPr>
              <w:t xml:space="preserve">правила</w:t>
            </w:r>
            <w:r>
              <w:rPr>
                <w:rStyle w:val="870"/>
                <w:rFonts w:eastAsia="Calibri"/>
              </w:rPr>
              <w:t xml:space="preserve"> </w:t>
            </w:r>
            <w:r>
              <w:rPr>
                <w:rStyle w:val="870"/>
                <w:rFonts w:eastAsia="Calibri"/>
              </w:rPr>
              <w:t xml:space="preserve">его</w:t>
            </w:r>
            <w:r>
              <w:rPr>
                <w:rStyle w:val="870"/>
                <w:rFonts w:eastAsia="Calibri"/>
              </w:rPr>
              <w:t xml:space="preserve"> </w:t>
            </w:r>
            <w:r>
              <w:rPr>
                <w:rStyle w:val="870"/>
                <w:rFonts w:eastAsia="Calibri"/>
              </w:rPr>
              <w:t xml:space="preserve">хранения,</w:t>
            </w:r>
            <w:r>
              <w:rPr>
                <w:rStyle w:val="870"/>
                <w:rFonts w:eastAsia="Calibri"/>
              </w:rPr>
              <w:t xml:space="preserve"> </w:t>
            </w:r>
            <w:r>
              <w:rPr>
                <w:rStyle w:val="870"/>
                <w:rFonts w:eastAsia="Calibri"/>
              </w:rPr>
              <w:t xml:space="preserve">обращения</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эксплуатации,</w:t>
            </w:r>
            <w:r>
              <w:rPr>
                <w:rStyle w:val="870"/>
                <w:rFonts w:eastAsia="Calibri"/>
              </w:rPr>
              <w:t xml:space="preserve"> </w:t>
            </w:r>
            <w:r>
              <w:rPr>
                <w:rStyle w:val="870"/>
                <w:rFonts w:eastAsia="Calibri"/>
              </w:rPr>
              <w:t xml:space="preserve">поддерживать</w:t>
            </w:r>
            <w:r>
              <w:rPr>
                <w:rStyle w:val="870"/>
                <w:rFonts w:eastAsia="Calibri"/>
              </w:rPr>
              <w:t xml:space="preserve"> </w:t>
            </w:r>
            <w:r>
              <w:rPr>
                <w:rStyle w:val="870"/>
                <w:rFonts w:eastAsia="Calibri"/>
              </w:rPr>
              <w:t xml:space="preserve">установленный</w:t>
            </w:r>
            <w:r>
              <w:rPr>
                <w:rStyle w:val="870"/>
                <w:rFonts w:eastAsia="Calibri"/>
              </w:rPr>
              <w:t xml:space="preserve"> </w:t>
            </w:r>
            <w:r>
              <w:rPr>
                <w:rStyle w:val="870"/>
                <w:rFonts w:eastAsia="Calibri"/>
              </w:rPr>
              <w:t xml:space="preserve">порядок</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чистоту</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помещениях</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на</w:t>
            </w:r>
            <w:r>
              <w:rPr>
                <w:rStyle w:val="870"/>
                <w:rFonts w:eastAsia="Calibri"/>
              </w:rPr>
              <w:t xml:space="preserve"> </w:t>
            </w:r>
            <w:r>
              <w:rPr>
                <w:rStyle w:val="870"/>
                <w:rFonts w:eastAsia="Calibri"/>
              </w:rPr>
              <w:t xml:space="preserve">территории</w:t>
            </w:r>
            <w:r>
              <w:rPr>
                <w:rStyle w:val="870"/>
                <w:rFonts w:eastAsia="Calibri"/>
              </w:rPr>
              <w:t xml:space="preserve"> </w:t>
            </w:r>
            <w:r>
              <w:rPr>
                <w:rStyle w:val="870"/>
                <w:rFonts w:eastAsia="Calibri"/>
              </w:rPr>
              <w:t xml:space="preserve">Университета</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2.4.6. Извещать Университет в письменной форме в течение 3 (трех) рабочих дней со дня внесения сведений о нем в реестр контролируемых лиц</w:t>
            </w:r>
            <w:r>
              <w:rPr>
                <w:rStyle w:val="870"/>
                <w:rFonts w:eastAsia="Calibri"/>
              </w:rPr>
              <w:t xml:space="preserve">.</w:t>
            </w:r>
            <w:r>
              <w:rPr>
                <w:rStyle w:val="870"/>
                <w:rFonts w:eastAsia="Calibri"/>
              </w:rPr>
            </w:r>
            <w:r>
              <w:rPr>
                <w:rStyle w:val="870"/>
                <w:rFonts w:eastAsia="Calibri"/>
              </w:rPr>
            </w:r>
          </w:p>
          <w:p>
            <w:pPr>
              <w:pStyle w:val="852"/>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2.5. </w:t>
            </w:r>
            <w:r>
              <w:rPr>
                <w:rStyle w:val="870"/>
                <w:rFonts w:eastAsia="Calibri"/>
              </w:rPr>
              <w:t xml:space="preserve">Заказчик</w:t>
            </w:r>
            <w:r>
              <w:rPr>
                <w:rStyle w:val="870"/>
                <w:rFonts w:eastAsia="Calibri"/>
              </w:rPr>
              <w:t xml:space="preserve"> </w:t>
            </w:r>
            <w:r>
              <w:rPr>
                <w:rStyle w:val="870"/>
                <w:rFonts w:eastAsia="Calibri"/>
              </w:rPr>
              <w:t xml:space="preserve">имеет</w:t>
            </w:r>
            <w:r>
              <w:rPr>
                <w:rStyle w:val="870"/>
                <w:rFonts w:eastAsia="Calibri"/>
              </w:rPr>
              <w:t xml:space="preserve"> </w:t>
            </w:r>
            <w:r>
              <w:rPr>
                <w:rStyle w:val="870"/>
                <w:rFonts w:eastAsia="Calibri"/>
              </w:rPr>
              <w:t xml:space="preserve">право:</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2.5.1. </w:t>
            </w:r>
            <w:r>
              <w:rPr>
                <w:rStyle w:val="870"/>
                <w:rFonts w:eastAsia="Calibri"/>
              </w:rPr>
              <w:t xml:space="preserve">Получать</w:t>
            </w:r>
            <w:r>
              <w:rPr>
                <w:rStyle w:val="870"/>
                <w:rFonts w:eastAsia="Calibri"/>
              </w:rPr>
              <w:t xml:space="preserve"> </w:t>
            </w:r>
            <w:r>
              <w:rPr>
                <w:rStyle w:val="870"/>
                <w:rFonts w:eastAsia="Calibri"/>
              </w:rPr>
              <w:t xml:space="preserve">информацию</w:t>
            </w:r>
            <w:r>
              <w:rPr>
                <w:rStyle w:val="870"/>
                <w:rFonts w:eastAsia="Calibri"/>
              </w:rPr>
              <w:t xml:space="preserve"> </w:t>
            </w:r>
            <w:r>
              <w:rPr>
                <w:rStyle w:val="870"/>
                <w:rFonts w:eastAsia="Calibri"/>
              </w:rPr>
              <w:t xml:space="preserve">о</w:t>
            </w:r>
            <w:r>
              <w:rPr>
                <w:rStyle w:val="870"/>
                <w:rFonts w:eastAsia="Calibri"/>
              </w:rPr>
              <w:t xml:space="preserve"> </w:t>
            </w:r>
            <w:r>
              <w:rPr>
                <w:rStyle w:val="870"/>
                <w:rFonts w:eastAsia="Calibri"/>
              </w:rPr>
              <w:t xml:space="preserve">порядке</w:t>
            </w:r>
            <w:r>
              <w:rPr>
                <w:rStyle w:val="870"/>
                <w:rFonts w:eastAsia="Calibri"/>
              </w:rPr>
              <w:t xml:space="preserve"> </w:t>
            </w:r>
            <w:r>
              <w:rPr>
                <w:rStyle w:val="870"/>
                <w:rFonts w:eastAsia="Calibri"/>
              </w:rPr>
              <w:t xml:space="preserve">осуществления</w:t>
            </w:r>
            <w:r>
              <w:rPr>
                <w:rStyle w:val="870"/>
                <w:rFonts w:eastAsia="Calibri"/>
              </w:rPr>
              <w:t xml:space="preserve"> обучения, поведении, отношении С</w:t>
            </w:r>
            <w:r>
              <w:rPr>
                <w:rStyle w:val="870"/>
                <w:rFonts w:eastAsia="Calibri"/>
              </w:rPr>
              <w:t xml:space="preserve">лушателя</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учебе</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целом</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по</w:t>
            </w:r>
            <w:r>
              <w:rPr>
                <w:rStyle w:val="870"/>
                <w:rFonts w:eastAsia="Calibri"/>
              </w:rPr>
              <w:t xml:space="preserve"> </w:t>
            </w:r>
            <w:r>
              <w:rPr>
                <w:rStyle w:val="870"/>
                <w:rFonts w:eastAsia="Calibri"/>
              </w:rPr>
              <w:t xml:space="preserve">отдельным</w:t>
            </w:r>
            <w:r>
              <w:rPr>
                <w:rStyle w:val="870"/>
                <w:rFonts w:eastAsia="Calibri"/>
              </w:rPr>
              <w:t xml:space="preserve"> д</w:t>
            </w:r>
            <w:r>
              <w:rPr>
                <w:rStyle w:val="870"/>
                <w:rFonts w:eastAsia="Calibri"/>
              </w:rPr>
              <w:t xml:space="preserve">исциплинам</w:t>
            </w:r>
            <w:r>
              <w:rPr>
                <w:rStyle w:val="870"/>
                <w:rFonts w:eastAsia="Calibri"/>
              </w:rPr>
              <w:t xml:space="preserve"> </w:t>
            </w:r>
            <w:r>
              <w:rPr>
                <w:rStyle w:val="870"/>
                <w:rFonts w:eastAsia="Calibri"/>
              </w:rPr>
              <w:t xml:space="preserve">учебного</w:t>
            </w:r>
            <w:r>
              <w:rPr>
                <w:rStyle w:val="870"/>
                <w:rFonts w:eastAsia="Calibri"/>
              </w:rPr>
              <w:t xml:space="preserve"> </w:t>
            </w:r>
            <w:r>
              <w:rPr>
                <w:rStyle w:val="870"/>
                <w:rFonts w:eastAsia="Calibri"/>
              </w:rPr>
              <w:t xml:space="preserve">плана</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t xml:space="preserve">5</w:t>
            </w:r>
            <w:r>
              <w:rPr>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t xml:space="preserve">2.</w:t>
            </w:r>
            <w:r>
              <w:rPr>
                <w:rFonts w:ascii="Times New Roman" w:hAnsi="Times New Roman" w:eastAsia="Times New Roman" w:cs="Times New Roman"/>
                <w:color w:val="000000"/>
                <w:sz w:val="20"/>
              </w:rPr>
              <w:t xml:space="preserve"> Расторгнуть настоящий Договор в одностороннем порядке, что влечет за собой возмещение Университету документально подтвержденных, фактически понесенных им расходов</w:t>
            </w:r>
            <w:r>
              <w:rPr>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2.6. </w:t>
            </w:r>
            <w:r>
              <w:rPr>
                <w:rStyle w:val="870"/>
                <w:rFonts w:eastAsia="Calibri"/>
              </w:rPr>
              <w:t xml:space="preserve">Слушатель</w:t>
            </w:r>
            <w:r>
              <w:rPr>
                <w:rStyle w:val="870"/>
                <w:rFonts w:eastAsia="Calibri"/>
              </w:rPr>
              <w:t xml:space="preserve"> </w:t>
            </w:r>
            <w:r>
              <w:rPr>
                <w:rStyle w:val="870"/>
                <w:rFonts w:eastAsia="Calibri"/>
              </w:rPr>
              <w:t xml:space="preserve">вправе:</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2.6.1. </w:t>
            </w:r>
            <w:r>
              <w:rPr>
                <w:rStyle w:val="870"/>
                <w:rFonts w:eastAsia="Calibri"/>
              </w:rPr>
              <w:t xml:space="preserve">Пользоваться</w:t>
            </w:r>
            <w:r>
              <w:rPr>
                <w:rStyle w:val="870"/>
                <w:rFonts w:eastAsia="Calibri"/>
              </w:rPr>
              <w:t xml:space="preserve"> </w:t>
            </w:r>
            <w:r>
              <w:rPr>
                <w:rStyle w:val="870"/>
                <w:rFonts w:eastAsia="Calibri"/>
              </w:rPr>
              <w:t xml:space="preserve">библиотеками,</w:t>
            </w:r>
            <w:r>
              <w:rPr>
                <w:rStyle w:val="870"/>
                <w:rFonts w:eastAsia="Calibri"/>
              </w:rPr>
              <w:t xml:space="preserve"> </w:t>
            </w:r>
            <w:r>
              <w:rPr>
                <w:rStyle w:val="870"/>
                <w:rFonts w:eastAsia="Calibri"/>
              </w:rPr>
              <w:t xml:space="preserve">информационными</w:t>
            </w:r>
            <w:r>
              <w:rPr>
                <w:rStyle w:val="870"/>
                <w:rFonts w:eastAsia="Calibri"/>
              </w:rPr>
              <w:t xml:space="preserve"> </w:t>
            </w:r>
            <w:r>
              <w:rPr>
                <w:rStyle w:val="870"/>
                <w:rFonts w:eastAsia="Calibri"/>
              </w:rPr>
              <w:t xml:space="preserve">фондами,</w:t>
            </w:r>
            <w:r>
              <w:rPr>
                <w:rStyle w:val="870"/>
                <w:rFonts w:eastAsia="Calibri"/>
              </w:rPr>
              <w:t xml:space="preserve"> </w:t>
            </w:r>
            <w:r>
              <w:rPr>
                <w:rStyle w:val="870"/>
                <w:rFonts w:eastAsia="Calibri"/>
              </w:rPr>
              <w:t xml:space="preserve">услугами</w:t>
            </w:r>
            <w:r>
              <w:rPr>
                <w:rStyle w:val="870"/>
                <w:rFonts w:eastAsia="Calibri"/>
              </w:rPr>
              <w:t xml:space="preserve"> </w:t>
            </w:r>
            <w:r>
              <w:rPr>
                <w:rStyle w:val="870"/>
                <w:rFonts w:eastAsia="Calibri"/>
              </w:rPr>
              <w:t xml:space="preserve">учебных,</w:t>
            </w:r>
            <w:r>
              <w:rPr>
                <w:rStyle w:val="870"/>
                <w:rFonts w:eastAsia="Calibri"/>
              </w:rPr>
              <w:t xml:space="preserve"> </w:t>
            </w:r>
            <w:r>
              <w:rPr>
                <w:rStyle w:val="870"/>
                <w:rFonts w:eastAsia="Calibri"/>
              </w:rPr>
              <w:t xml:space="preserve">научных</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других</w:t>
            </w:r>
            <w:r>
              <w:rPr>
                <w:rStyle w:val="870"/>
                <w:rFonts w:eastAsia="Calibri"/>
              </w:rPr>
              <w:t xml:space="preserve"> </w:t>
            </w:r>
            <w:r>
              <w:rPr>
                <w:rStyle w:val="870"/>
                <w:rFonts w:eastAsia="Calibri"/>
              </w:rPr>
              <w:t xml:space="preserve">подразделений</w:t>
            </w:r>
            <w:r>
              <w:rPr>
                <w:rStyle w:val="870"/>
                <w:rFonts w:eastAsia="Calibri"/>
              </w:rPr>
              <w:t xml:space="preserve"> </w:t>
            </w:r>
            <w:r>
              <w:rPr>
                <w:rStyle w:val="870"/>
                <w:rFonts w:eastAsia="Calibri"/>
              </w:rPr>
              <w:t xml:space="preserve">вуза</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установленном</w:t>
            </w:r>
            <w:r>
              <w:rPr>
                <w:rStyle w:val="870"/>
                <w:rFonts w:eastAsia="Calibri"/>
              </w:rPr>
              <w:t xml:space="preserve"> </w:t>
            </w:r>
            <w:r>
              <w:rPr>
                <w:rStyle w:val="870"/>
                <w:rFonts w:eastAsia="Calibri"/>
              </w:rPr>
              <w:t xml:space="preserve">порядке;</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2.6.2. </w:t>
            </w:r>
            <w:r>
              <w:rPr>
                <w:rStyle w:val="870"/>
                <w:rFonts w:eastAsia="Calibri"/>
              </w:rPr>
              <w:t xml:space="preserve">Пользоваться</w:t>
            </w:r>
            <w:r>
              <w:rPr>
                <w:rStyle w:val="870"/>
                <w:rFonts w:eastAsia="Calibri"/>
              </w:rPr>
              <w:t xml:space="preserve"> </w:t>
            </w:r>
            <w:r>
              <w:rPr>
                <w:rStyle w:val="870"/>
                <w:rFonts w:eastAsia="Calibri"/>
              </w:rPr>
              <w:t xml:space="preserve">иными</w:t>
            </w:r>
            <w:r>
              <w:rPr>
                <w:rStyle w:val="870"/>
                <w:rFonts w:eastAsia="Calibri"/>
              </w:rPr>
              <w:t xml:space="preserve"> </w:t>
            </w:r>
            <w:r>
              <w:rPr>
                <w:rStyle w:val="870"/>
                <w:rFonts w:eastAsia="Calibri"/>
              </w:rPr>
              <w:t xml:space="preserve">правами,</w:t>
            </w:r>
            <w:r>
              <w:rPr>
                <w:rStyle w:val="870"/>
                <w:rFonts w:eastAsia="Calibri"/>
              </w:rPr>
              <w:t xml:space="preserve"> </w:t>
            </w:r>
            <w:r>
              <w:rPr>
                <w:rStyle w:val="870"/>
                <w:rFonts w:eastAsia="Calibri"/>
              </w:rPr>
              <w:t xml:space="preserve">предусмотренными</w:t>
            </w:r>
            <w:r>
              <w:rPr>
                <w:rStyle w:val="870"/>
                <w:rFonts w:eastAsia="Calibri"/>
              </w:rPr>
              <w:t xml:space="preserve"> </w:t>
            </w:r>
            <w:r>
              <w:rPr>
                <w:rStyle w:val="870"/>
                <w:rFonts w:eastAsia="Calibri"/>
              </w:rPr>
              <w:t xml:space="preserve">действующим</w:t>
            </w:r>
            <w:r>
              <w:rPr>
                <w:rStyle w:val="870"/>
                <w:rFonts w:eastAsia="Calibri"/>
              </w:rPr>
              <w:t xml:space="preserve"> </w:t>
            </w:r>
            <w:r>
              <w:rPr>
                <w:rStyle w:val="870"/>
                <w:rFonts w:eastAsia="Calibri"/>
              </w:rPr>
              <w:t xml:space="preserve">законодательством</w:t>
            </w:r>
            <w:r>
              <w:rPr>
                <w:rStyle w:val="870"/>
                <w:rFonts w:eastAsia="Calibri"/>
              </w:rPr>
              <w:t xml:space="preserve"> </w:t>
            </w:r>
            <w:r>
              <w:rPr>
                <w:rStyle w:val="870"/>
                <w:rFonts w:eastAsia="Calibri"/>
              </w:rPr>
              <w:t xml:space="preserve">об</w:t>
            </w:r>
            <w:r>
              <w:rPr>
                <w:rStyle w:val="870"/>
                <w:rFonts w:eastAsia="Calibri"/>
              </w:rPr>
              <w:t xml:space="preserve"> </w:t>
            </w:r>
            <w:r>
              <w:rPr>
                <w:rStyle w:val="870"/>
                <w:rFonts w:eastAsia="Calibri"/>
              </w:rPr>
              <w:t xml:space="preserve">образовании,</w:t>
            </w:r>
            <w:r>
              <w:rPr>
                <w:rStyle w:val="870"/>
                <w:rFonts w:eastAsia="Calibri"/>
              </w:rPr>
              <w:t xml:space="preserve"> </w:t>
            </w:r>
            <w:r>
              <w:rPr>
                <w:rStyle w:val="870"/>
                <w:rFonts w:eastAsia="Calibri"/>
              </w:rPr>
              <w:t xml:space="preserve">локальными</w:t>
            </w:r>
            <w:r>
              <w:rPr>
                <w:rStyle w:val="870"/>
                <w:rFonts w:eastAsia="Calibri"/>
              </w:rPr>
              <w:t xml:space="preserve"> </w:t>
            </w:r>
            <w:r>
              <w:rPr>
                <w:rStyle w:val="870"/>
                <w:rFonts w:eastAsia="Calibri"/>
              </w:rPr>
              <w:t xml:space="preserve">нормативными</w:t>
            </w:r>
            <w:r>
              <w:rPr>
                <w:rStyle w:val="870"/>
                <w:rFonts w:eastAsia="Calibri"/>
              </w:rPr>
              <w:t xml:space="preserve"> </w:t>
            </w:r>
            <w:r>
              <w:rPr>
                <w:rStyle w:val="870"/>
                <w:rFonts w:eastAsia="Calibri"/>
              </w:rPr>
              <w:t xml:space="preserve">актами</w:t>
            </w:r>
            <w:r>
              <w:rPr>
                <w:rStyle w:val="870"/>
                <w:rFonts w:eastAsia="Calibri"/>
              </w:rPr>
              <w:t xml:space="preserve"> </w:t>
            </w:r>
            <w:r>
              <w:rPr>
                <w:rStyle w:val="870"/>
                <w:rFonts w:eastAsia="Calibri"/>
              </w:rPr>
              <w:t xml:space="preserve">Университета.</w:t>
            </w:r>
            <w:r>
              <w:rPr>
                <w:rStyle w:val="870"/>
                <w:rFonts w:eastAsia="Calibri"/>
              </w:rPr>
            </w:r>
            <w:r>
              <w:rPr>
                <w:rStyle w:val="870"/>
                <w:rFonts w:eastAsia="Calibri"/>
              </w:rPr>
            </w:r>
          </w:p>
          <w:p>
            <w:pPr>
              <w:pStyle w:val="852"/>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rPr>
                <w:rStyle w:val="869"/>
                <w:rFonts w:eastAsia="Calibri"/>
              </w:rPr>
            </w:pPr>
            <w:r>
              <w:rPr>
                <w:rStyle w:val="869"/>
                <w:rFonts w:eastAsia="Calibri"/>
              </w:rPr>
              <w:t xml:space="preserve">3. </w:t>
            </w:r>
            <w:r>
              <w:rPr>
                <w:rStyle w:val="869"/>
                <w:rFonts w:eastAsia="Calibri"/>
              </w:rPr>
              <w:t xml:space="preserve">РАЗМЕР И ПОРЯДОК ОПЛАТЫ</w:t>
            </w:r>
            <w:r>
              <w:rPr>
                <w:rStyle w:val="869"/>
                <w:rFonts w:eastAsia="Calibri"/>
              </w:rPr>
            </w:r>
            <w:r>
              <w:rPr>
                <w:rStyle w:val="869"/>
                <w:rFonts w:eastAsia="Calibri"/>
              </w:rPr>
            </w:r>
          </w:p>
          <w:p>
            <w:pPr>
              <w:pStyle w:val="852"/>
              <w:rPr>
                <w:rStyle w:val="869"/>
                <w:rFonts w:eastAsia="Calibri"/>
              </w:rPr>
            </w:pPr>
            <w:r>
              <w:rPr>
                <w:rFonts w:eastAsia="Calibri"/>
              </w:rPr>
            </w:r>
            <w:r>
              <w:rPr>
                <w:rStyle w:val="869"/>
                <w:rFonts w:eastAsia="Calibri"/>
              </w:rPr>
            </w:r>
            <w:r>
              <w:rPr>
                <w:rStyle w:val="869"/>
                <w:rFonts w:eastAsia="Calibri"/>
              </w:rPr>
            </w:r>
          </w:p>
          <w:p>
            <w:pPr>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3.1. Полная стоимость образовательных услуг за весь период обучения составляет _</w:t>
            </w:r>
            <w:r>
              <w:rPr>
                <w:rFonts w:ascii="Times New Roman" w:hAnsi="Times New Roman" w:eastAsia="Times New Roman" w:cs="Times New Roman"/>
              </w:rPr>
              <w:t xml:space="preserve">___________</w:t>
            </w:r>
            <w:r>
              <w:rPr>
                <w:rFonts w:ascii="Times New Roman" w:hAnsi="Times New Roman" w:eastAsia="Times New Roman" w:cs="Times New Roman"/>
                <w:color w:val="000000"/>
                <w:sz w:val="20"/>
              </w:rPr>
              <w:t xml:space="preserve"> (____________________________) рублей без НДС.</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jc w:val="both"/>
              <w:rPr>
                <w:rFonts w:ascii="Times New Roman" w:hAnsi="Times New Roman" w:cs="Times New Roman"/>
                <w:sz w:val="13"/>
                <w:szCs w:val="13"/>
              </w:rPr>
            </w:pPr>
            <w:r>
              <w:rPr>
                <w:rFonts w:ascii="Times New Roman" w:hAnsi="Times New Roman" w:eastAsia="Times New Roman" w:cs="Times New Roman"/>
              </w:rPr>
              <w:t xml:space="preserve">              </w:t>
            </w:r>
            <w:r>
              <w:rPr>
                <w:rFonts w:ascii="Times New Roman" w:hAnsi="Times New Roman" w:cs="Times New Roman"/>
                <w:sz w:val="13"/>
                <w:szCs w:val="13"/>
              </w:rPr>
              <w:t xml:space="preserve">(сумма прописью)</w:t>
            </w:r>
            <w:r>
              <w:rPr>
                <w:rFonts w:ascii="Times New Roman" w:hAnsi="Times New Roman" w:cs="Times New Roman"/>
                <w:sz w:val="13"/>
                <w:szCs w:val="13"/>
              </w:rPr>
            </w:r>
            <w:r>
              <w:rPr>
                <w:rFonts w:ascii="Times New Roman" w:hAnsi="Times New Roman" w:cs="Times New Roman"/>
                <w:sz w:val="13"/>
                <w:szCs w:val="13"/>
              </w:rPr>
            </w:r>
          </w:p>
          <w:p>
            <w:pPr>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Стоимость платных образовательных услуг может быть увеличена приказом ректора на основании сметы образовательных услуг с учетом уровня инфляции, о чем Заказчик и (или) Слушатель извещается в личном кабинете Слушателя, либо</w:t>
            </w:r>
            <w:r>
              <w:rPr>
                <w:rFonts w:ascii="Times New Roman" w:hAnsi="Times New Roman" w:eastAsia="Times New Roman" w:cs="Times New Roman"/>
                <w:color w:val="000000"/>
                <w:sz w:val="20"/>
              </w:rPr>
              <w:t xml:space="preserve"> письмом по электронной почте, указанной в разделе 5 настоящего договора. Заказчик имеет право по письменному требованию получить копии приказа (выписку из приказа) ректора об установлении платы за обучение и (или) сметы образовательных услуг под расписку.</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3.2. Оплата образовательных услуг производится до начала занятий в полном объеме по реквизитам, указанным в разделе 5 настоящего договора</w:t>
            </w:r>
            <w:r>
              <w:rPr>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3.3. Денежные средства в счет исполнения обязательств по настоящему договору перечисляются в безналичном порядке на лицевой счет Университета.</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pStyle w:val="852"/>
              <w:jc w:val="both"/>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p>
            <w:pPr>
              <w:pStyle w:val="852"/>
              <w:rPr>
                <w:rStyle w:val="869"/>
                <w:rFonts w:eastAsia="Calibri"/>
              </w:rPr>
            </w:pPr>
            <w:r>
              <w:rPr>
                <w:rStyle w:val="869"/>
                <w:rFonts w:eastAsia="Calibri"/>
              </w:rPr>
              <w:t xml:space="preserve">4. ДОПОЛНИТЕЛЬНЫЕ УСЛОВИЯ</w:t>
            </w:r>
            <w:r>
              <w:rPr>
                <w:rStyle w:val="869"/>
                <w:rFonts w:eastAsia="Calibri"/>
              </w:rPr>
            </w:r>
            <w:r>
              <w:rPr>
                <w:rStyle w:val="869"/>
                <w:rFonts w:eastAsia="Calibri"/>
              </w:rPr>
            </w:r>
          </w:p>
          <w:p>
            <w:pPr>
              <w:pStyle w:val="852"/>
              <w:rPr>
                <w:rStyle w:val="869"/>
                <w:rFonts w:eastAsia="Calibri"/>
              </w:rPr>
            </w:pPr>
            <w:r>
              <w:rPr>
                <w:rFonts w:eastAsia="Calibri"/>
              </w:rPr>
            </w:r>
            <w:r>
              <w:rPr>
                <w:rStyle w:val="869"/>
                <w:rFonts w:eastAsia="Calibri"/>
              </w:rPr>
            </w:r>
            <w:r>
              <w:rPr>
                <w:rStyle w:val="869"/>
                <w:rFonts w:eastAsia="Calibri"/>
              </w:rPr>
            </w:r>
          </w:p>
          <w:p>
            <w:pPr>
              <w:pStyle w:val="852"/>
              <w:jc w:val="both"/>
              <w:rPr>
                <w:rStyle w:val="870"/>
                <w:rFonts w:eastAsia="Calibri"/>
              </w:rPr>
            </w:pPr>
            <w:r>
              <w:rPr>
                <w:rStyle w:val="870"/>
                <w:rFonts w:eastAsia="Calibri"/>
              </w:rPr>
              <w:t xml:space="preserve">4.1. </w:t>
            </w:r>
            <w:r>
              <w:rPr>
                <w:rStyle w:val="870"/>
                <w:rFonts w:eastAsia="Calibri"/>
              </w:rPr>
              <w:t xml:space="preserve">Настоящий</w:t>
            </w:r>
            <w:r>
              <w:rPr>
                <w:rStyle w:val="870"/>
                <w:rFonts w:eastAsia="Calibri"/>
              </w:rPr>
              <w:t xml:space="preserve"> </w:t>
            </w:r>
            <w:r>
              <w:rPr>
                <w:rStyle w:val="870"/>
                <w:rFonts w:eastAsia="Calibri"/>
              </w:rPr>
              <w:t xml:space="preserve">договор</w:t>
            </w:r>
            <w:r>
              <w:rPr>
                <w:rStyle w:val="870"/>
                <w:rFonts w:eastAsia="Calibri"/>
              </w:rPr>
              <w:t xml:space="preserve"> </w:t>
            </w:r>
            <w:r>
              <w:rPr>
                <w:rStyle w:val="870"/>
                <w:rFonts w:eastAsia="Calibri"/>
              </w:rPr>
              <w:t xml:space="preserve">вступает</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силу</w:t>
            </w:r>
            <w:r>
              <w:rPr>
                <w:rStyle w:val="870"/>
                <w:rFonts w:eastAsia="Calibri"/>
              </w:rPr>
              <w:t xml:space="preserve"> </w:t>
            </w:r>
            <w:r>
              <w:rPr>
                <w:rStyle w:val="870"/>
                <w:rFonts w:eastAsia="Calibri"/>
              </w:rPr>
              <w:t xml:space="preserve">с</w:t>
            </w:r>
            <w:r>
              <w:rPr>
                <w:rStyle w:val="870"/>
                <w:rFonts w:eastAsia="Calibri"/>
              </w:rPr>
              <w:t xml:space="preserve"> </w:t>
            </w:r>
            <w:r>
              <w:rPr>
                <w:rStyle w:val="870"/>
                <w:rFonts w:eastAsia="Calibri"/>
              </w:rPr>
              <w:t xml:space="preserve">момента</w:t>
            </w:r>
            <w:r>
              <w:rPr>
                <w:rStyle w:val="870"/>
                <w:rFonts w:eastAsia="Calibri"/>
              </w:rPr>
              <w:t xml:space="preserve"> </w:t>
            </w:r>
            <w:r>
              <w:rPr>
                <w:rStyle w:val="870"/>
                <w:rFonts w:eastAsia="Calibri"/>
              </w:rPr>
              <w:t xml:space="preserve">подписания</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действует</w:t>
            </w:r>
            <w:r>
              <w:rPr>
                <w:rStyle w:val="870"/>
                <w:rFonts w:eastAsia="Calibri"/>
              </w:rPr>
              <w:t xml:space="preserve"> </w:t>
            </w:r>
            <w:r>
              <w:rPr>
                <w:rStyle w:val="870"/>
                <w:rFonts w:eastAsia="Calibri"/>
              </w:rPr>
              <w:t xml:space="preserve">до</w:t>
            </w:r>
            <w:r>
              <w:rPr>
                <w:rStyle w:val="870"/>
                <w:rFonts w:eastAsia="Calibri"/>
              </w:rPr>
              <w:t xml:space="preserve"> </w:t>
            </w:r>
            <w:r>
              <w:rPr>
                <w:rStyle w:val="870"/>
                <w:rFonts w:eastAsia="Calibri"/>
              </w:rPr>
              <w:t xml:space="preserve">полного</w:t>
            </w:r>
            <w:r>
              <w:rPr>
                <w:rStyle w:val="870"/>
                <w:rFonts w:eastAsia="Calibri"/>
              </w:rPr>
              <w:t xml:space="preserve"> </w:t>
            </w:r>
            <w:r>
              <w:rPr>
                <w:rStyle w:val="870"/>
                <w:rFonts w:eastAsia="Calibri"/>
              </w:rPr>
              <w:t xml:space="preserve">исполнения</w:t>
            </w:r>
            <w:r>
              <w:rPr>
                <w:rStyle w:val="870"/>
                <w:rFonts w:eastAsia="Calibri"/>
              </w:rPr>
              <w:t xml:space="preserve"> </w:t>
            </w:r>
            <w:r>
              <w:rPr>
                <w:rStyle w:val="870"/>
                <w:rFonts w:eastAsia="Calibri"/>
              </w:rPr>
              <w:t xml:space="preserve">Сторонами</w:t>
            </w:r>
            <w:r>
              <w:rPr>
                <w:rStyle w:val="870"/>
                <w:rFonts w:eastAsia="Calibri"/>
              </w:rPr>
              <w:t xml:space="preserve"> </w:t>
            </w:r>
            <w:r>
              <w:rPr>
                <w:rStyle w:val="870"/>
                <w:rFonts w:eastAsia="Calibri"/>
              </w:rPr>
              <w:t xml:space="preserve">обязательств</w:t>
            </w:r>
            <w:r>
              <w:rPr>
                <w:rStyle w:val="870"/>
                <w:rFonts w:eastAsia="Calibri"/>
              </w:rPr>
              <w:t xml:space="preserve"> </w:t>
            </w:r>
            <w:r>
              <w:rPr>
                <w:rStyle w:val="870"/>
                <w:rFonts w:eastAsia="Calibri"/>
              </w:rPr>
              <w:t xml:space="preserve">по</w:t>
            </w:r>
            <w:r>
              <w:rPr>
                <w:rStyle w:val="870"/>
                <w:rFonts w:eastAsia="Calibri"/>
              </w:rPr>
              <w:t xml:space="preserve"> </w:t>
            </w:r>
            <w:r>
              <w:rPr>
                <w:rStyle w:val="870"/>
                <w:rFonts w:eastAsia="Calibri"/>
              </w:rPr>
              <w:t xml:space="preserve">договору.</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4.2. </w:t>
            </w:r>
            <w:r>
              <w:rPr>
                <w:rStyle w:val="870"/>
                <w:rFonts w:eastAsia="Calibri"/>
              </w:rPr>
              <w:t xml:space="preserve">Университет</w:t>
            </w:r>
            <w:r>
              <w:rPr>
                <w:rStyle w:val="870"/>
                <w:rFonts w:eastAsia="Calibri"/>
              </w:rPr>
              <w:t xml:space="preserve"> </w:t>
            </w:r>
            <w:r>
              <w:rPr>
                <w:rStyle w:val="870"/>
                <w:rFonts w:eastAsia="Calibri"/>
              </w:rPr>
              <w:t xml:space="preserve">имеет</w:t>
            </w:r>
            <w:r>
              <w:rPr>
                <w:rStyle w:val="870"/>
                <w:rFonts w:eastAsia="Calibri"/>
              </w:rPr>
              <w:t xml:space="preserve"> </w:t>
            </w:r>
            <w:r>
              <w:rPr>
                <w:rStyle w:val="870"/>
                <w:rFonts w:eastAsia="Calibri"/>
              </w:rPr>
              <w:t xml:space="preserve">право</w:t>
            </w:r>
            <w:r>
              <w:rPr>
                <w:rStyle w:val="870"/>
                <w:rFonts w:eastAsia="Calibri"/>
              </w:rPr>
              <w:t xml:space="preserve"> </w:t>
            </w:r>
            <w:r>
              <w:rPr>
                <w:rStyle w:val="870"/>
                <w:rFonts w:eastAsia="Calibri"/>
              </w:rPr>
              <w:t xml:space="preserve">досрочно</w:t>
            </w:r>
            <w:r>
              <w:rPr>
                <w:rStyle w:val="870"/>
                <w:rFonts w:eastAsia="Calibri"/>
              </w:rPr>
              <w:t xml:space="preserve"> </w:t>
            </w:r>
            <w:r>
              <w:rPr>
                <w:rStyle w:val="870"/>
                <w:rFonts w:eastAsia="Calibri"/>
              </w:rPr>
              <w:t xml:space="preserve">отказать</w:t>
            </w:r>
            <w:r>
              <w:rPr>
                <w:rStyle w:val="870"/>
                <w:rFonts w:eastAsia="Calibri"/>
              </w:rPr>
              <w:t xml:space="preserve">с</w:t>
            </w:r>
            <w:r>
              <w:rPr>
                <w:rStyle w:val="870"/>
                <w:rFonts w:eastAsia="Calibri"/>
              </w:rPr>
              <w:t xml:space="preserve">я</w:t>
            </w:r>
            <w:r>
              <w:rPr>
                <w:rStyle w:val="870"/>
                <w:rFonts w:eastAsia="Calibri"/>
              </w:rPr>
              <w:t xml:space="preserve"> </w:t>
            </w:r>
            <w:r>
              <w:rPr>
                <w:rStyle w:val="870"/>
                <w:rFonts w:eastAsia="Calibri"/>
              </w:rPr>
              <w:t xml:space="preserve">от</w:t>
            </w:r>
            <w:r>
              <w:rPr>
                <w:rStyle w:val="870"/>
                <w:rFonts w:eastAsia="Calibri"/>
              </w:rPr>
              <w:t xml:space="preserve"> </w:t>
            </w:r>
            <w:r>
              <w:rPr>
                <w:rStyle w:val="870"/>
                <w:rFonts w:eastAsia="Calibri"/>
              </w:rPr>
              <w:t xml:space="preserve">договора</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одностороннем</w:t>
            </w:r>
            <w:r>
              <w:rPr>
                <w:rStyle w:val="870"/>
                <w:rFonts w:eastAsia="Calibri"/>
              </w:rPr>
              <w:t xml:space="preserve"> </w:t>
            </w:r>
            <w:r>
              <w:rPr>
                <w:rStyle w:val="870"/>
                <w:rFonts w:eastAsia="Calibri"/>
              </w:rPr>
              <w:t xml:space="preserve">порядке</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(или)</w:t>
            </w:r>
            <w:r>
              <w:rPr>
                <w:rStyle w:val="870"/>
                <w:rFonts w:eastAsia="Calibri"/>
              </w:rPr>
              <w:t xml:space="preserve"> </w:t>
            </w:r>
            <w:r>
              <w:rPr>
                <w:rStyle w:val="870"/>
                <w:rFonts w:eastAsia="Calibri"/>
              </w:rPr>
              <w:t xml:space="preserve">отчислить</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из</w:t>
            </w:r>
            <w:r>
              <w:rPr>
                <w:rStyle w:val="870"/>
                <w:rFonts w:eastAsia="Calibri"/>
              </w:rPr>
              <w:t xml:space="preserve"> </w:t>
            </w:r>
            <w:r>
              <w:rPr>
                <w:rStyle w:val="870"/>
                <w:rFonts w:eastAsia="Calibri"/>
              </w:rPr>
              <w:t xml:space="preserve">Университета</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случаях:</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4.2.1. </w:t>
            </w:r>
            <w:r>
              <w:rPr>
                <w:rStyle w:val="870"/>
                <w:rFonts w:eastAsia="Calibri"/>
              </w:rPr>
              <w:t xml:space="preserve">П</w:t>
            </w:r>
            <w:r>
              <w:rPr>
                <w:rStyle w:val="870"/>
                <w:rFonts w:eastAsia="Calibri"/>
              </w:rPr>
              <w:t xml:space="preserve">рименения</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Слушателю</w:t>
            </w:r>
            <w:r>
              <w:rPr>
                <w:rStyle w:val="870"/>
                <w:rFonts w:eastAsia="Calibri"/>
              </w:rPr>
              <w:t xml:space="preserve"> </w:t>
            </w:r>
            <w:r>
              <w:rPr>
                <w:rStyle w:val="870"/>
                <w:rFonts w:eastAsia="Calibri"/>
              </w:rPr>
              <w:t xml:space="preserve">отчисления</w:t>
            </w:r>
            <w:r>
              <w:rPr>
                <w:rStyle w:val="870"/>
                <w:rFonts w:eastAsia="Calibri"/>
              </w:rPr>
              <w:t xml:space="preserve"> </w:t>
            </w:r>
            <w:r>
              <w:rPr>
                <w:rStyle w:val="870"/>
                <w:rFonts w:eastAsia="Calibri"/>
              </w:rPr>
              <w:t xml:space="preserve">как</w:t>
            </w:r>
            <w:r>
              <w:rPr>
                <w:rStyle w:val="870"/>
                <w:rFonts w:eastAsia="Calibri"/>
              </w:rPr>
              <w:t xml:space="preserve"> </w:t>
            </w:r>
            <w:r>
              <w:rPr>
                <w:rStyle w:val="870"/>
                <w:rFonts w:eastAsia="Calibri"/>
              </w:rPr>
              <w:t xml:space="preserve">меры</w:t>
            </w:r>
            <w:r>
              <w:rPr>
                <w:rStyle w:val="870"/>
                <w:rFonts w:eastAsia="Calibri"/>
              </w:rPr>
              <w:t xml:space="preserve"> </w:t>
            </w:r>
            <w:r>
              <w:rPr>
                <w:rStyle w:val="870"/>
                <w:rFonts w:eastAsia="Calibri"/>
              </w:rPr>
              <w:t xml:space="preserve">дисциплинарного</w:t>
            </w:r>
            <w:r>
              <w:rPr>
                <w:rStyle w:val="870"/>
                <w:rFonts w:eastAsia="Calibri"/>
              </w:rPr>
              <w:t xml:space="preserve"> </w:t>
            </w:r>
            <w:r>
              <w:rPr>
                <w:rStyle w:val="870"/>
                <w:rFonts w:eastAsia="Calibri"/>
              </w:rPr>
              <w:t xml:space="preserve">взыскания;</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4.2.2. </w:t>
            </w:r>
            <w:r>
              <w:rPr>
                <w:rStyle w:val="870"/>
                <w:rFonts w:eastAsia="Calibri"/>
              </w:rPr>
              <w:t xml:space="preserve">Н</w:t>
            </w:r>
            <w:r>
              <w:rPr>
                <w:rStyle w:val="870"/>
                <w:rFonts w:eastAsia="Calibri"/>
              </w:rPr>
              <w:t xml:space="preserve">евыполнения</w:t>
            </w:r>
            <w:r>
              <w:rPr>
                <w:rStyle w:val="870"/>
                <w:rFonts w:eastAsia="Calibri"/>
              </w:rPr>
              <w:t xml:space="preserve"> </w:t>
            </w:r>
            <w:r>
              <w:rPr>
                <w:rStyle w:val="870"/>
                <w:rFonts w:eastAsia="Calibri"/>
              </w:rPr>
              <w:t xml:space="preserve">Слушателем</w:t>
            </w:r>
            <w:r>
              <w:rPr>
                <w:rStyle w:val="870"/>
                <w:rFonts w:eastAsia="Calibri"/>
              </w:rPr>
              <w:t xml:space="preserve"> </w:t>
            </w:r>
            <w:r>
              <w:rPr>
                <w:rStyle w:val="870"/>
                <w:rFonts w:eastAsia="Calibri"/>
              </w:rPr>
              <w:t xml:space="preserve">обязанностей</w:t>
            </w:r>
            <w:r>
              <w:rPr>
                <w:rStyle w:val="870"/>
                <w:rFonts w:eastAsia="Calibri"/>
              </w:rPr>
              <w:t xml:space="preserve"> </w:t>
            </w:r>
            <w:r>
              <w:rPr>
                <w:rStyle w:val="870"/>
                <w:rFonts w:eastAsia="Calibri"/>
              </w:rPr>
              <w:t xml:space="preserve">по</w:t>
            </w:r>
            <w:r>
              <w:rPr>
                <w:rStyle w:val="870"/>
                <w:rFonts w:eastAsia="Calibri"/>
              </w:rPr>
              <w:t xml:space="preserve"> </w:t>
            </w:r>
            <w:r>
              <w:rPr>
                <w:rStyle w:val="870"/>
                <w:rFonts w:eastAsia="Calibri"/>
              </w:rPr>
              <w:t xml:space="preserve">добросовестному</w:t>
            </w:r>
            <w:r>
              <w:rPr>
                <w:rStyle w:val="870"/>
                <w:rFonts w:eastAsia="Calibri"/>
              </w:rPr>
              <w:t xml:space="preserve"> </w:t>
            </w:r>
            <w:r>
              <w:rPr>
                <w:rStyle w:val="870"/>
                <w:rFonts w:eastAsia="Calibri"/>
              </w:rPr>
              <w:t xml:space="preserve">освоению</w:t>
            </w:r>
            <w:r>
              <w:rPr>
                <w:rStyle w:val="870"/>
                <w:rFonts w:eastAsia="Calibri"/>
              </w:rPr>
              <w:t xml:space="preserve"> </w:t>
            </w:r>
            <w:r>
              <w:rPr>
                <w:rStyle w:val="870"/>
                <w:rFonts w:eastAsia="Calibri"/>
              </w:rPr>
              <w:t xml:space="preserve">образовательной</w:t>
            </w:r>
            <w:r>
              <w:rPr>
                <w:rStyle w:val="870"/>
                <w:rFonts w:eastAsia="Calibri"/>
              </w:rPr>
              <w:t xml:space="preserve"> </w:t>
            </w:r>
            <w:r>
              <w:rPr>
                <w:rStyle w:val="870"/>
                <w:rFonts w:eastAsia="Calibri"/>
              </w:rPr>
              <w:t xml:space="preserve">программы</w:t>
            </w:r>
            <w:r>
              <w:rPr>
                <w:rStyle w:val="870"/>
                <w:rFonts w:eastAsia="Calibri"/>
              </w:rPr>
              <w:t xml:space="preserve"> </w:t>
            </w:r>
            <w:r>
              <w:rPr>
                <w:rStyle w:val="870"/>
                <w:rFonts w:eastAsia="Calibri"/>
              </w:rPr>
              <w:t xml:space="preserve">(части</w:t>
            </w:r>
            <w:r>
              <w:rPr>
                <w:rStyle w:val="870"/>
                <w:rFonts w:eastAsia="Calibri"/>
              </w:rPr>
              <w:t xml:space="preserve"> </w:t>
            </w:r>
            <w:r>
              <w:rPr>
                <w:rStyle w:val="870"/>
                <w:rFonts w:eastAsia="Calibri"/>
              </w:rPr>
              <w:t xml:space="preserve">образовательной</w:t>
            </w:r>
            <w:r>
              <w:rPr>
                <w:rStyle w:val="870"/>
                <w:rFonts w:eastAsia="Calibri"/>
              </w:rPr>
              <w:t xml:space="preserve"> </w:t>
            </w:r>
            <w:r>
              <w:rPr>
                <w:rStyle w:val="870"/>
                <w:rFonts w:eastAsia="Calibri"/>
              </w:rPr>
              <w:t xml:space="preserve">программы)</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выполнению</w:t>
            </w:r>
            <w:r>
              <w:rPr>
                <w:rStyle w:val="870"/>
                <w:rFonts w:eastAsia="Calibri"/>
              </w:rPr>
              <w:t xml:space="preserve"> </w:t>
            </w:r>
            <w:r>
              <w:rPr>
                <w:rStyle w:val="870"/>
                <w:rFonts w:eastAsia="Calibri"/>
              </w:rPr>
              <w:t xml:space="preserve">учебного</w:t>
            </w:r>
            <w:r>
              <w:rPr>
                <w:rStyle w:val="870"/>
                <w:rFonts w:eastAsia="Calibri"/>
              </w:rPr>
              <w:t xml:space="preserve"> </w:t>
            </w:r>
            <w:r>
              <w:rPr>
                <w:rStyle w:val="870"/>
                <w:rFonts w:eastAsia="Calibri"/>
              </w:rPr>
              <w:t xml:space="preserve">плана;</w:t>
            </w:r>
            <w:r>
              <w:rPr>
                <w:rStyle w:val="870"/>
                <w:rFonts w:eastAsia="Calibri"/>
              </w:rPr>
              <w:t xml:space="preserve"> </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4.2.3. </w:t>
            </w:r>
            <w:r>
              <w:rPr>
                <w:rStyle w:val="870"/>
                <w:rFonts w:eastAsia="Calibri"/>
              </w:rPr>
              <w:t xml:space="preserve">У</w:t>
            </w:r>
            <w:r>
              <w:rPr>
                <w:rStyle w:val="870"/>
                <w:rFonts w:eastAsia="Calibri"/>
              </w:rPr>
              <w:t xml:space="preserve">становления</w:t>
            </w:r>
            <w:r>
              <w:rPr>
                <w:rStyle w:val="870"/>
                <w:rFonts w:eastAsia="Calibri"/>
              </w:rPr>
              <w:t xml:space="preserve"> </w:t>
            </w:r>
            <w:r>
              <w:rPr>
                <w:rStyle w:val="870"/>
                <w:rFonts w:eastAsia="Calibri"/>
              </w:rPr>
              <w:t xml:space="preserve">нарушения</w:t>
            </w:r>
            <w:r>
              <w:rPr>
                <w:rStyle w:val="870"/>
                <w:rFonts w:eastAsia="Calibri"/>
              </w:rPr>
              <w:t xml:space="preserve"> </w:t>
            </w:r>
            <w:r>
              <w:rPr>
                <w:rStyle w:val="870"/>
                <w:rFonts w:eastAsia="Calibri"/>
              </w:rPr>
              <w:t xml:space="preserve">порядка</w:t>
            </w:r>
            <w:r>
              <w:rPr>
                <w:rStyle w:val="870"/>
                <w:rFonts w:eastAsia="Calibri"/>
              </w:rPr>
              <w:t xml:space="preserve"> </w:t>
            </w:r>
            <w:r>
              <w:rPr>
                <w:rStyle w:val="870"/>
                <w:rFonts w:eastAsia="Calibri"/>
              </w:rPr>
              <w:t xml:space="preserve">приема</w:t>
            </w:r>
            <w:r>
              <w:rPr>
                <w:rStyle w:val="870"/>
                <w:rFonts w:eastAsia="Calibri"/>
              </w:rPr>
              <w:t xml:space="preserve"> </w:t>
            </w:r>
            <w:r>
              <w:rPr>
                <w:rStyle w:val="870"/>
                <w:rFonts w:eastAsia="Calibri"/>
              </w:rPr>
              <w:t xml:space="preserve">в </w:t>
            </w:r>
            <w:r>
              <w:rPr>
                <w:rStyle w:val="870"/>
                <w:rFonts w:eastAsia="Calibri"/>
              </w:rPr>
              <w:t xml:space="preserve">о</w:t>
            </w:r>
            <w:r>
              <w:rPr>
                <w:rStyle w:val="870"/>
                <w:rFonts w:eastAsia="Calibri"/>
              </w:rPr>
              <w:t xml:space="preserve">бразовательную</w:t>
            </w:r>
            <w:r>
              <w:rPr>
                <w:rStyle w:val="870"/>
                <w:rFonts w:eastAsia="Calibri"/>
              </w:rPr>
              <w:t xml:space="preserve"> </w:t>
            </w:r>
            <w:r>
              <w:rPr>
                <w:rStyle w:val="870"/>
                <w:rFonts w:eastAsia="Calibri"/>
              </w:rPr>
              <w:t xml:space="preserve">организацию,</w:t>
            </w:r>
            <w:r>
              <w:rPr>
                <w:rStyle w:val="870"/>
                <w:rFonts w:eastAsia="Calibri"/>
              </w:rPr>
              <w:t xml:space="preserve"> </w:t>
            </w:r>
            <w:r>
              <w:rPr>
                <w:rStyle w:val="870"/>
                <w:rFonts w:eastAsia="Calibri"/>
              </w:rPr>
              <w:t xml:space="preserve">повлекшего</w:t>
            </w:r>
            <w:r>
              <w:rPr>
                <w:rStyle w:val="870"/>
                <w:rFonts w:eastAsia="Calibri"/>
              </w:rPr>
              <w:t xml:space="preserve"> </w:t>
            </w:r>
            <w:r>
              <w:rPr>
                <w:rStyle w:val="870"/>
                <w:rFonts w:eastAsia="Calibri"/>
              </w:rPr>
              <w:t xml:space="preserve">по</w:t>
            </w:r>
            <w:r>
              <w:rPr>
                <w:rStyle w:val="870"/>
                <w:rFonts w:eastAsia="Calibri"/>
              </w:rPr>
              <w:t xml:space="preserve"> </w:t>
            </w:r>
            <w:r>
              <w:rPr>
                <w:rStyle w:val="870"/>
                <w:rFonts w:eastAsia="Calibri"/>
              </w:rPr>
              <w:t xml:space="preserve">вине</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его</w:t>
            </w:r>
            <w:r>
              <w:rPr>
                <w:rStyle w:val="870"/>
                <w:rFonts w:eastAsia="Calibri"/>
              </w:rPr>
              <w:t xml:space="preserve"> </w:t>
            </w:r>
            <w:r>
              <w:rPr>
                <w:rStyle w:val="870"/>
                <w:rFonts w:eastAsia="Calibri"/>
              </w:rPr>
              <w:t xml:space="preserve">незаконное</w:t>
            </w:r>
            <w:r>
              <w:rPr>
                <w:rStyle w:val="870"/>
                <w:rFonts w:eastAsia="Calibri"/>
              </w:rPr>
              <w:t xml:space="preserve"> </w:t>
            </w:r>
            <w:r>
              <w:rPr>
                <w:rStyle w:val="870"/>
                <w:rFonts w:eastAsia="Calibri"/>
              </w:rPr>
              <w:t xml:space="preserve">зачисление</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университет;</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4.2.4. </w:t>
            </w:r>
            <w:r>
              <w:rPr>
                <w:rStyle w:val="870"/>
                <w:rFonts w:eastAsia="Calibri"/>
              </w:rPr>
              <w:t xml:space="preserve">П</w:t>
            </w:r>
            <w:r>
              <w:rPr>
                <w:rStyle w:val="870"/>
                <w:rFonts w:eastAsia="Calibri"/>
              </w:rPr>
              <w:t xml:space="preserve">росрочки</w:t>
            </w:r>
            <w:r>
              <w:rPr>
                <w:rStyle w:val="870"/>
                <w:rFonts w:eastAsia="Calibri"/>
              </w:rPr>
              <w:t xml:space="preserve"> </w:t>
            </w:r>
            <w:r>
              <w:rPr>
                <w:rStyle w:val="870"/>
                <w:rFonts w:eastAsia="Calibri"/>
              </w:rPr>
              <w:t xml:space="preserve">оплаты</w:t>
            </w:r>
            <w:r>
              <w:rPr>
                <w:rStyle w:val="870"/>
                <w:rFonts w:eastAsia="Calibri"/>
              </w:rPr>
              <w:t xml:space="preserve"> </w:t>
            </w:r>
            <w:r>
              <w:rPr>
                <w:rStyle w:val="870"/>
                <w:rFonts w:eastAsia="Calibri"/>
              </w:rPr>
              <w:t xml:space="preserve">стоимости</w:t>
            </w:r>
            <w:r>
              <w:rPr>
                <w:rStyle w:val="870"/>
                <w:rFonts w:eastAsia="Calibri"/>
              </w:rPr>
              <w:t xml:space="preserve"> </w:t>
            </w:r>
            <w:r>
              <w:rPr>
                <w:rStyle w:val="870"/>
                <w:rFonts w:eastAsia="Calibri"/>
              </w:rPr>
              <w:t xml:space="preserve">платных</w:t>
            </w:r>
            <w:r>
              <w:rPr>
                <w:rStyle w:val="870"/>
                <w:rFonts w:eastAsia="Calibri"/>
              </w:rPr>
              <w:t xml:space="preserve"> </w:t>
            </w:r>
            <w:r>
              <w:rPr>
                <w:rStyle w:val="870"/>
                <w:rFonts w:eastAsia="Calibri"/>
              </w:rPr>
              <w:t xml:space="preserve">образовательных</w:t>
            </w:r>
            <w:r>
              <w:rPr>
                <w:rStyle w:val="870"/>
                <w:rFonts w:eastAsia="Calibri"/>
              </w:rPr>
              <w:t xml:space="preserve"> </w:t>
            </w:r>
            <w:r>
              <w:rPr>
                <w:rStyle w:val="870"/>
                <w:rFonts w:eastAsia="Calibri"/>
              </w:rPr>
              <w:t xml:space="preserve">услуг;</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4.2.5. </w:t>
            </w:r>
            <w:r>
              <w:rPr>
                <w:rStyle w:val="870"/>
                <w:rFonts w:eastAsia="Calibri"/>
              </w:rPr>
              <w:t xml:space="preserve">Н</w:t>
            </w:r>
            <w:r>
              <w:rPr>
                <w:rStyle w:val="870"/>
                <w:rFonts w:eastAsia="Calibri"/>
              </w:rPr>
              <w:t xml:space="preserve">адлежащее</w:t>
            </w:r>
            <w:r>
              <w:rPr>
                <w:rStyle w:val="870"/>
                <w:rFonts w:eastAsia="Calibri"/>
              </w:rPr>
              <w:t xml:space="preserve"> </w:t>
            </w:r>
            <w:r>
              <w:rPr>
                <w:rStyle w:val="870"/>
                <w:rFonts w:eastAsia="Calibri"/>
              </w:rPr>
              <w:t xml:space="preserve">исполнение</w:t>
            </w:r>
            <w:r>
              <w:rPr>
                <w:rStyle w:val="870"/>
                <w:rFonts w:eastAsia="Calibri"/>
              </w:rPr>
              <w:t xml:space="preserve"> </w:t>
            </w:r>
            <w:r>
              <w:rPr>
                <w:rStyle w:val="870"/>
                <w:rFonts w:eastAsia="Calibri"/>
              </w:rPr>
              <w:t xml:space="preserve">по</w:t>
            </w:r>
            <w:r>
              <w:rPr>
                <w:rStyle w:val="870"/>
                <w:rFonts w:eastAsia="Calibri"/>
              </w:rPr>
              <w:t xml:space="preserve"> </w:t>
            </w:r>
            <w:r>
              <w:rPr>
                <w:rStyle w:val="870"/>
                <w:rFonts w:eastAsia="Calibri"/>
              </w:rPr>
              <w:t xml:space="preserve">оказанию</w:t>
            </w:r>
            <w:r>
              <w:rPr>
                <w:rStyle w:val="870"/>
                <w:rFonts w:eastAsia="Calibri"/>
              </w:rPr>
              <w:t xml:space="preserve"> </w:t>
            </w:r>
            <w:r>
              <w:rPr>
                <w:rStyle w:val="870"/>
                <w:rFonts w:eastAsia="Calibri"/>
              </w:rPr>
              <w:t xml:space="preserve">платных</w:t>
            </w:r>
            <w:r>
              <w:rPr>
                <w:rStyle w:val="870"/>
                <w:rFonts w:eastAsia="Calibri"/>
              </w:rPr>
              <w:t xml:space="preserve"> </w:t>
            </w:r>
            <w:r>
              <w:rPr>
                <w:rStyle w:val="870"/>
                <w:rFonts w:eastAsia="Calibri"/>
              </w:rPr>
              <w:t xml:space="preserve">образовательных</w:t>
            </w:r>
            <w:r>
              <w:rPr>
                <w:rStyle w:val="870"/>
                <w:rFonts w:eastAsia="Calibri"/>
              </w:rPr>
              <w:t xml:space="preserve"> </w:t>
            </w:r>
            <w:r>
              <w:rPr>
                <w:rStyle w:val="870"/>
                <w:rFonts w:eastAsia="Calibri"/>
              </w:rPr>
              <w:t xml:space="preserve">услуг</w:t>
            </w:r>
            <w:r>
              <w:rPr>
                <w:rStyle w:val="870"/>
                <w:rFonts w:eastAsia="Calibri"/>
              </w:rPr>
              <w:t xml:space="preserve"> </w:t>
            </w:r>
            <w:r>
              <w:rPr>
                <w:rStyle w:val="870"/>
                <w:rFonts w:eastAsia="Calibri"/>
              </w:rPr>
              <w:t xml:space="preserve">стало</w:t>
            </w:r>
            <w:r>
              <w:rPr>
                <w:rStyle w:val="870"/>
                <w:rFonts w:eastAsia="Calibri"/>
              </w:rPr>
              <w:t xml:space="preserve"> </w:t>
            </w:r>
            <w:r>
              <w:rPr>
                <w:rStyle w:val="870"/>
                <w:rFonts w:eastAsia="Calibri"/>
              </w:rPr>
              <w:t xml:space="preserve">невозможным</w:t>
            </w:r>
            <w:r>
              <w:rPr>
                <w:rStyle w:val="870"/>
                <w:rFonts w:eastAsia="Calibri"/>
              </w:rPr>
              <w:t xml:space="preserve"> </w:t>
            </w:r>
            <w:r>
              <w:rPr>
                <w:rStyle w:val="870"/>
                <w:rFonts w:eastAsia="Calibri"/>
              </w:rPr>
              <w:t xml:space="preserve">вследствие</w:t>
            </w:r>
            <w:r>
              <w:rPr>
                <w:rStyle w:val="870"/>
                <w:rFonts w:eastAsia="Calibri"/>
              </w:rPr>
              <w:t xml:space="preserve"> </w:t>
            </w:r>
            <w:r>
              <w:rPr>
                <w:rStyle w:val="870"/>
                <w:rFonts w:eastAsia="Calibri"/>
              </w:rPr>
              <w:t xml:space="preserve">действий</w:t>
            </w:r>
            <w:r>
              <w:rPr>
                <w:rStyle w:val="870"/>
                <w:rFonts w:eastAsia="Calibri"/>
              </w:rPr>
              <w:t xml:space="preserve"> </w:t>
            </w:r>
            <w:r>
              <w:rPr>
                <w:rStyle w:val="870"/>
                <w:rFonts w:eastAsia="Calibri"/>
              </w:rPr>
              <w:t xml:space="preserve">(бездействия)</w:t>
            </w:r>
            <w:r>
              <w:rPr>
                <w:rStyle w:val="870"/>
                <w:rFonts w:eastAsia="Calibri"/>
              </w:rPr>
              <w:t xml:space="preserve"> </w:t>
            </w:r>
            <w:r>
              <w:rPr>
                <w:rStyle w:val="870"/>
                <w:rFonts w:eastAsia="Calibri"/>
              </w:rPr>
              <w:t xml:space="preserve">Слушателя</w:t>
            </w:r>
            <w:r>
              <w:rPr>
                <w:rStyle w:val="870"/>
                <w:rFonts w:eastAsia="Calibri"/>
              </w:rPr>
              <w:t xml:space="preserve">.</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r>
            <w:r>
              <w:rPr>
                <w:rStyle w:val="870"/>
                <w:rFonts w:eastAsia="Calibri"/>
              </w:rPr>
              <w:t xml:space="preserve">4.3. </w:t>
            </w:r>
            <w:r>
              <w:rPr>
                <w:rStyle w:val="870"/>
                <w:rFonts w:eastAsia="Calibri"/>
              </w:rPr>
              <w:t xml:space="preserve">Под</w:t>
            </w:r>
            <w:r>
              <w:rPr>
                <w:rStyle w:val="870"/>
                <w:rFonts w:eastAsia="Calibri"/>
              </w:rPr>
              <w:t xml:space="preserve"> </w:t>
            </w:r>
            <w:r>
              <w:rPr>
                <w:rStyle w:val="870"/>
                <w:rFonts w:eastAsia="Calibri"/>
              </w:rPr>
              <w:t xml:space="preserve">периодом</w:t>
            </w:r>
            <w:r>
              <w:rPr>
                <w:rStyle w:val="870"/>
                <w:rFonts w:eastAsia="Calibri"/>
              </w:rPr>
              <w:t xml:space="preserve"> </w:t>
            </w:r>
            <w:r>
              <w:rPr>
                <w:rStyle w:val="870"/>
                <w:rFonts w:eastAsia="Calibri"/>
              </w:rPr>
              <w:t xml:space="preserve">предоставления</w:t>
            </w:r>
            <w:r>
              <w:rPr>
                <w:rStyle w:val="870"/>
                <w:rFonts w:eastAsia="Calibri"/>
              </w:rPr>
              <w:t xml:space="preserve"> </w:t>
            </w:r>
            <w:r>
              <w:rPr>
                <w:rStyle w:val="870"/>
                <w:rFonts w:eastAsia="Calibri"/>
              </w:rPr>
              <w:t xml:space="preserve">образовательных</w:t>
            </w:r>
            <w:r>
              <w:rPr>
                <w:rStyle w:val="870"/>
                <w:rFonts w:eastAsia="Calibri"/>
              </w:rPr>
              <w:t xml:space="preserve"> </w:t>
            </w:r>
            <w:r>
              <w:rPr>
                <w:rStyle w:val="870"/>
                <w:rFonts w:eastAsia="Calibri"/>
              </w:rPr>
              <w:t xml:space="preserve">услуг</w:t>
            </w:r>
            <w:r>
              <w:rPr>
                <w:rStyle w:val="870"/>
                <w:rFonts w:eastAsia="Calibri"/>
              </w:rPr>
              <w:t xml:space="preserve"> </w:t>
            </w:r>
            <w:r>
              <w:rPr>
                <w:rStyle w:val="870"/>
                <w:rFonts w:eastAsia="Calibri"/>
              </w:rPr>
              <w:t xml:space="preserve">(периодом</w:t>
            </w:r>
            <w:r>
              <w:rPr>
                <w:rStyle w:val="870"/>
                <w:rFonts w:eastAsia="Calibri"/>
              </w:rPr>
              <w:t xml:space="preserve"> </w:t>
            </w:r>
            <w:r>
              <w:rPr>
                <w:rStyle w:val="870"/>
                <w:rFonts w:eastAsia="Calibri"/>
              </w:rPr>
              <w:t xml:space="preserve">обучения)</w:t>
            </w:r>
            <w:r>
              <w:rPr>
                <w:rStyle w:val="870"/>
                <w:rFonts w:eastAsia="Calibri"/>
              </w:rPr>
              <w:t xml:space="preserve"> </w:t>
            </w:r>
            <w:r>
              <w:rPr>
                <w:rStyle w:val="870"/>
                <w:rFonts w:eastAsia="Calibri"/>
              </w:rPr>
              <w:t xml:space="preserve">понимается</w:t>
            </w:r>
            <w:r>
              <w:rPr>
                <w:rStyle w:val="870"/>
                <w:rFonts w:eastAsia="Calibri"/>
              </w:rPr>
              <w:t xml:space="preserve"> </w:t>
            </w:r>
            <w:r>
              <w:rPr>
                <w:rStyle w:val="870"/>
                <w:rFonts w:eastAsia="Calibri"/>
              </w:rPr>
              <w:t xml:space="preserve">промежуток</w:t>
            </w:r>
            <w:r>
              <w:rPr>
                <w:rStyle w:val="870"/>
                <w:rFonts w:eastAsia="Calibri"/>
              </w:rPr>
              <w:t xml:space="preserve"> </w:t>
            </w:r>
            <w:r>
              <w:rPr>
                <w:rStyle w:val="870"/>
                <w:rFonts w:eastAsia="Calibri"/>
              </w:rPr>
              <w:t xml:space="preserve">времени</w:t>
            </w:r>
            <w:r>
              <w:rPr>
                <w:rStyle w:val="870"/>
                <w:rFonts w:eastAsia="Calibri"/>
              </w:rPr>
              <w:t xml:space="preserve"> </w:t>
            </w:r>
            <w:r>
              <w:rPr>
                <w:rStyle w:val="870"/>
                <w:rFonts w:eastAsia="Calibri"/>
              </w:rPr>
              <w:t xml:space="preserve">с</w:t>
            </w:r>
            <w:r>
              <w:rPr>
                <w:rStyle w:val="870"/>
                <w:rFonts w:eastAsia="Calibri"/>
              </w:rPr>
              <w:t xml:space="preserve"> </w:t>
            </w:r>
            <w:r>
              <w:rPr>
                <w:rStyle w:val="870"/>
                <w:rFonts w:eastAsia="Calibri"/>
              </w:rPr>
              <w:t xml:space="preserve">даты</w:t>
            </w:r>
            <w:r>
              <w:rPr>
                <w:rStyle w:val="870"/>
                <w:rFonts w:eastAsia="Calibri"/>
              </w:rPr>
              <w:t xml:space="preserve"> </w:t>
            </w:r>
            <w:r>
              <w:rPr>
                <w:rStyle w:val="870"/>
                <w:rFonts w:eastAsia="Calibri"/>
              </w:rPr>
              <w:t xml:space="preserve">зачисления</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образовательную</w:t>
            </w:r>
            <w:r>
              <w:rPr>
                <w:rStyle w:val="870"/>
                <w:rFonts w:eastAsia="Calibri"/>
              </w:rPr>
              <w:t xml:space="preserve"> </w:t>
            </w:r>
            <w:r>
              <w:rPr>
                <w:rStyle w:val="870"/>
                <w:rFonts w:eastAsia="Calibri"/>
              </w:rPr>
              <w:t xml:space="preserve">организацию</w:t>
            </w:r>
            <w:r>
              <w:rPr>
                <w:rStyle w:val="870"/>
                <w:rFonts w:eastAsia="Calibri"/>
              </w:rPr>
              <w:t xml:space="preserve"> </w:t>
            </w:r>
            <w:r>
              <w:rPr>
                <w:rStyle w:val="870"/>
                <w:rFonts w:eastAsia="Calibri"/>
              </w:rPr>
              <w:t xml:space="preserve">(согласно</w:t>
            </w:r>
            <w:r>
              <w:rPr>
                <w:rStyle w:val="870"/>
                <w:rFonts w:eastAsia="Calibri"/>
              </w:rPr>
              <w:t xml:space="preserve"> </w:t>
            </w:r>
            <w:r>
              <w:rPr>
                <w:rStyle w:val="870"/>
                <w:rFonts w:eastAsia="Calibri"/>
              </w:rPr>
              <w:t xml:space="preserve">приказу</w:t>
            </w:r>
            <w:r>
              <w:rPr>
                <w:rStyle w:val="870"/>
                <w:rFonts w:eastAsia="Calibri"/>
              </w:rPr>
              <w:t xml:space="preserve"> </w:t>
            </w:r>
            <w:r>
              <w:rPr>
                <w:rStyle w:val="870"/>
                <w:rFonts w:eastAsia="Calibri"/>
              </w:rPr>
              <w:t xml:space="preserve">о</w:t>
            </w:r>
            <w:r>
              <w:rPr>
                <w:rStyle w:val="870"/>
                <w:rFonts w:eastAsia="Calibri"/>
              </w:rPr>
              <w:t xml:space="preserve"> </w:t>
            </w:r>
            <w:r>
              <w:rPr>
                <w:rStyle w:val="870"/>
                <w:rFonts w:eastAsia="Calibri"/>
              </w:rPr>
              <w:t xml:space="preserve">зачислении)</w:t>
            </w:r>
            <w:r>
              <w:rPr>
                <w:rStyle w:val="870"/>
                <w:rFonts w:eastAsia="Calibri"/>
              </w:rPr>
              <w:t xml:space="preserve"> </w:t>
            </w:r>
            <w:r>
              <w:rPr>
                <w:rStyle w:val="870"/>
                <w:rFonts w:eastAsia="Calibri"/>
              </w:rPr>
              <w:t xml:space="preserve">до</w:t>
            </w:r>
            <w:r>
              <w:rPr>
                <w:rStyle w:val="870"/>
                <w:rFonts w:eastAsia="Calibri"/>
              </w:rPr>
              <w:t xml:space="preserve"> </w:t>
            </w:r>
            <w:r>
              <w:rPr>
                <w:rStyle w:val="870"/>
                <w:rFonts w:eastAsia="Calibri"/>
              </w:rPr>
              <w:t xml:space="preserve">даты</w:t>
            </w:r>
            <w:r>
              <w:rPr>
                <w:rStyle w:val="870"/>
                <w:rFonts w:eastAsia="Calibri"/>
              </w:rPr>
              <w:t xml:space="preserve"> </w:t>
            </w:r>
            <w:r>
              <w:rPr>
                <w:rStyle w:val="870"/>
                <w:rFonts w:eastAsia="Calibri"/>
              </w:rPr>
              <w:t xml:space="preserve">окончании</w:t>
            </w:r>
            <w:r>
              <w:rPr>
                <w:rStyle w:val="870"/>
                <w:rFonts w:eastAsia="Calibri"/>
              </w:rPr>
              <w:t xml:space="preserve"> </w:t>
            </w:r>
            <w:r>
              <w:rPr>
                <w:rStyle w:val="870"/>
                <w:rFonts w:eastAsia="Calibri"/>
              </w:rPr>
              <w:t xml:space="preserve">обучения</w:t>
            </w:r>
            <w:r>
              <w:rPr>
                <w:rStyle w:val="870"/>
                <w:rFonts w:eastAsia="Calibri"/>
              </w:rPr>
              <w:t xml:space="preserve"> </w:t>
            </w:r>
            <w:r>
              <w:rPr>
                <w:rStyle w:val="870"/>
                <w:rFonts w:eastAsia="Calibri"/>
              </w:rPr>
              <w:t xml:space="preserve">или</w:t>
            </w:r>
            <w:r>
              <w:rPr>
                <w:rStyle w:val="870"/>
                <w:rFonts w:eastAsia="Calibri"/>
              </w:rPr>
              <w:t xml:space="preserve"> </w:t>
            </w:r>
            <w:r>
              <w:rPr>
                <w:rStyle w:val="870"/>
                <w:rFonts w:eastAsia="Calibri"/>
              </w:rPr>
              <w:t xml:space="preserve">отчисления</w:t>
            </w:r>
            <w:r>
              <w:rPr>
                <w:rStyle w:val="870"/>
                <w:rFonts w:eastAsia="Calibri"/>
              </w:rPr>
              <w:t xml:space="preserve"> </w:t>
            </w:r>
            <w:r>
              <w:rPr>
                <w:rStyle w:val="870"/>
                <w:rFonts w:eastAsia="Calibri"/>
              </w:rPr>
              <w:t xml:space="preserve">Слушателя</w:t>
            </w:r>
            <w:r>
              <w:rPr>
                <w:rStyle w:val="870"/>
                <w:rFonts w:eastAsia="Calibri"/>
              </w:rPr>
              <w:t xml:space="preserve"> </w:t>
            </w:r>
            <w:r>
              <w:rPr>
                <w:rStyle w:val="870"/>
                <w:rFonts w:eastAsia="Calibri"/>
              </w:rPr>
              <w:t xml:space="preserve">из</w:t>
            </w:r>
            <w:r>
              <w:rPr>
                <w:rStyle w:val="870"/>
                <w:rFonts w:eastAsia="Calibri"/>
              </w:rPr>
              <w:t xml:space="preserve"> </w:t>
            </w:r>
            <w:r>
              <w:rPr>
                <w:rStyle w:val="870"/>
                <w:rFonts w:eastAsia="Calibri"/>
              </w:rPr>
              <w:t xml:space="preserve">образовательной</w:t>
            </w:r>
            <w:r>
              <w:rPr>
                <w:rStyle w:val="870"/>
                <w:rFonts w:eastAsia="Calibri"/>
              </w:rPr>
              <w:t xml:space="preserve"> </w:t>
            </w:r>
            <w:r>
              <w:rPr>
                <w:rStyle w:val="870"/>
                <w:rFonts w:eastAsia="Calibri"/>
              </w:rPr>
              <w:t xml:space="preserve">организации</w:t>
            </w:r>
            <w:r>
              <w:rPr>
                <w:rStyle w:val="870"/>
                <w:rFonts w:eastAsia="Calibri"/>
              </w:rPr>
              <w:t xml:space="preserve"> </w:t>
            </w:r>
            <w:r>
              <w:rPr>
                <w:rStyle w:val="870"/>
                <w:rFonts w:eastAsia="Calibri"/>
              </w:rPr>
              <w:t xml:space="preserve">(согласно</w:t>
            </w:r>
            <w:r>
              <w:rPr>
                <w:rStyle w:val="870"/>
                <w:rFonts w:eastAsia="Calibri"/>
              </w:rPr>
              <w:t xml:space="preserve"> </w:t>
            </w:r>
            <w:r>
              <w:rPr>
                <w:rStyle w:val="870"/>
                <w:rFonts w:eastAsia="Calibri"/>
              </w:rPr>
              <w:t xml:space="preserve">приказу</w:t>
            </w:r>
            <w:r>
              <w:rPr>
                <w:rStyle w:val="870"/>
                <w:rFonts w:eastAsia="Calibri"/>
              </w:rPr>
              <w:t xml:space="preserve"> </w:t>
            </w:r>
            <w:r>
              <w:rPr>
                <w:rStyle w:val="870"/>
                <w:rFonts w:eastAsia="Calibri"/>
              </w:rPr>
              <w:t xml:space="preserve">об</w:t>
            </w:r>
            <w:r>
              <w:rPr>
                <w:rStyle w:val="870"/>
                <w:rFonts w:eastAsia="Calibri"/>
              </w:rPr>
              <w:t xml:space="preserve"> </w:t>
            </w:r>
            <w:r>
              <w:rPr>
                <w:rStyle w:val="870"/>
                <w:rFonts w:eastAsia="Calibri"/>
              </w:rPr>
              <w:t xml:space="preserve">отчислении).</w:t>
            </w:r>
            <w:r>
              <w:rPr>
                <w:rStyle w:val="870"/>
                <w:rFonts w:eastAsia="Calibri"/>
              </w:rPr>
            </w:r>
            <w:r>
              <w:rPr>
                <w:rStyle w:val="870"/>
                <w:rFonts w:eastAsia="Calibri"/>
              </w:rPr>
            </w:r>
          </w:p>
          <w:p>
            <w:pPr>
              <w:pStyle w:val="852"/>
              <w:jc w:val="both"/>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r>
              <w:rPr>
                <w:rFonts w:ascii="Times New Roman" w:hAnsi="Times New Roman" w:cs="Times New Roman"/>
                <w:sz w:val="20"/>
              </w:rPr>
            </w:r>
          </w:p>
          <w:p>
            <w:pPr>
              <w:pStyle w:val="852"/>
              <w:jc w:val="both"/>
              <w:rPr>
                <w:rStyle w:val="870"/>
                <w:rFonts w:eastAsia="Calibri"/>
              </w:rPr>
            </w:pPr>
            <w:r>
              <w:rPr>
                <w:rStyle w:val="870"/>
                <w:rFonts w:eastAsia="Calibri"/>
              </w:rPr>
              <w:t xml:space="preserve">4.4. </w:t>
            </w:r>
            <w:r>
              <w:rPr>
                <w:rStyle w:val="870"/>
                <w:rFonts w:eastAsia="Calibri"/>
              </w:rPr>
              <w:t xml:space="preserve">По</w:t>
            </w:r>
            <w:r>
              <w:rPr>
                <w:rStyle w:val="870"/>
                <w:rFonts w:eastAsia="Calibri"/>
              </w:rPr>
              <w:t xml:space="preserve"> </w:t>
            </w:r>
            <w:r>
              <w:rPr>
                <w:rStyle w:val="870"/>
                <w:rFonts w:eastAsia="Calibri"/>
              </w:rPr>
              <w:t xml:space="preserve">всем</w:t>
            </w:r>
            <w:r>
              <w:rPr>
                <w:rStyle w:val="870"/>
                <w:rFonts w:eastAsia="Calibri"/>
              </w:rPr>
              <w:t xml:space="preserve"> </w:t>
            </w:r>
            <w:r>
              <w:rPr>
                <w:rStyle w:val="870"/>
                <w:rFonts w:eastAsia="Calibri"/>
              </w:rPr>
              <w:t xml:space="preserve">вопросам,</w:t>
            </w:r>
            <w:r>
              <w:rPr>
                <w:rStyle w:val="870"/>
                <w:rFonts w:eastAsia="Calibri"/>
              </w:rPr>
              <w:t xml:space="preserve"> </w:t>
            </w:r>
            <w:r>
              <w:rPr>
                <w:rStyle w:val="870"/>
                <w:rFonts w:eastAsia="Calibri"/>
              </w:rPr>
              <w:t xml:space="preserve">не</w:t>
            </w:r>
            <w:r>
              <w:rPr>
                <w:rStyle w:val="870"/>
                <w:rFonts w:eastAsia="Calibri"/>
              </w:rPr>
              <w:t xml:space="preserve"> </w:t>
            </w:r>
            <w:r>
              <w:rPr>
                <w:rStyle w:val="870"/>
                <w:rFonts w:eastAsia="Calibri"/>
              </w:rPr>
              <w:t xml:space="preserve">предусмотренным</w:t>
            </w:r>
            <w:r>
              <w:rPr>
                <w:rStyle w:val="870"/>
                <w:rFonts w:eastAsia="Calibri"/>
              </w:rPr>
              <w:t xml:space="preserve"> </w:t>
            </w:r>
            <w:r>
              <w:rPr>
                <w:rStyle w:val="870"/>
                <w:rFonts w:eastAsia="Calibri"/>
              </w:rPr>
              <w:t xml:space="preserve">настоящим</w:t>
            </w:r>
            <w:r>
              <w:rPr>
                <w:rStyle w:val="870"/>
                <w:rFonts w:eastAsia="Calibri"/>
              </w:rPr>
              <w:t xml:space="preserve"> </w:t>
            </w:r>
            <w:r>
              <w:rPr>
                <w:rStyle w:val="870"/>
                <w:rFonts w:eastAsia="Calibri"/>
              </w:rPr>
              <w:t xml:space="preserve">договором</w:t>
            </w:r>
            <w:r>
              <w:rPr>
                <w:rStyle w:val="870"/>
                <w:rFonts w:eastAsia="Calibri"/>
              </w:rPr>
              <w:t xml:space="preserve">,</w:t>
            </w:r>
            <w:r>
              <w:rPr>
                <w:rStyle w:val="870"/>
                <w:rFonts w:eastAsia="Calibri"/>
              </w:rPr>
              <w:t xml:space="preserve"> </w:t>
            </w:r>
            <w:r>
              <w:rPr>
                <w:rStyle w:val="870"/>
                <w:rFonts w:eastAsia="Calibri"/>
              </w:rPr>
              <w:t xml:space="preserve">а</w:t>
            </w:r>
            <w:r>
              <w:rPr>
                <w:rStyle w:val="870"/>
                <w:rFonts w:eastAsia="Calibri"/>
              </w:rPr>
              <w:t xml:space="preserve"> </w:t>
            </w:r>
            <w:r>
              <w:rPr>
                <w:rStyle w:val="870"/>
                <w:rFonts w:eastAsia="Calibri"/>
              </w:rPr>
              <w:t xml:space="preserve">также</w:t>
            </w:r>
            <w:r>
              <w:rPr>
                <w:rStyle w:val="870"/>
                <w:rFonts w:eastAsia="Calibri"/>
              </w:rPr>
              <w:t xml:space="preserve"> </w:t>
            </w:r>
            <w:r>
              <w:rPr>
                <w:rStyle w:val="870"/>
                <w:rFonts w:eastAsia="Calibri"/>
              </w:rPr>
              <w:t xml:space="preserve">при</w:t>
            </w:r>
            <w:r>
              <w:rPr>
                <w:rStyle w:val="870"/>
                <w:rFonts w:eastAsia="Calibri"/>
              </w:rPr>
              <w:t xml:space="preserve"> </w:t>
            </w:r>
            <w:r>
              <w:rPr>
                <w:rStyle w:val="870"/>
                <w:rFonts w:eastAsia="Calibri"/>
              </w:rPr>
              <w:t xml:space="preserve">урегулировании</w:t>
            </w:r>
            <w:r>
              <w:rPr>
                <w:rStyle w:val="870"/>
                <w:rFonts w:eastAsia="Calibri"/>
              </w:rPr>
              <w:t xml:space="preserve"> </w:t>
            </w:r>
            <w:r>
              <w:rPr>
                <w:rStyle w:val="870"/>
                <w:rFonts w:eastAsia="Calibri"/>
              </w:rPr>
              <w:t xml:space="preserve">возникших</w:t>
            </w:r>
            <w:r>
              <w:rPr>
                <w:rStyle w:val="870"/>
                <w:rFonts w:eastAsia="Calibri"/>
              </w:rPr>
              <w:t xml:space="preserve"> </w:t>
            </w:r>
            <w:r>
              <w:rPr>
                <w:rStyle w:val="870"/>
                <w:rFonts w:eastAsia="Calibri"/>
              </w:rPr>
              <w:t xml:space="preserve">споров</w:t>
            </w:r>
            <w:r>
              <w:rPr>
                <w:rStyle w:val="870"/>
                <w:rFonts w:eastAsia="Calibri"/>
              </w:rPr>
              <w:t xml:space="preserve">,</w:t>
            </w:r>
            <w:r>
              <w:rPr>
                <w:rStyle w:val="870"/>
                <w:rFonts w:eastAsia="Calibri"/>
              </w:rPr>
              <w:t xml:space="preserve"> </w:t>
            </w:r>
            <w:r>
              <w:rPr>
                <w:rStyle w:val="870"/>
                <w:rFonts w:eastAsia="Calibri"/>
              </w:rPr>
              <w:t xml:space="preserve">стороны</w:t>
            </w:r>
            <w:r>
              <w:rPr>
                <w:rStyle w:val="870"/>
                <w:rFonts w:eastAsia="Calibri"/>
              </w:rPr>
              <w:t xml:space="preserve"> </w:t>
            </w:r>
            <w:r>
              <w:rPr>
                <w:rStyle w:val="870"/>
                <w:rFonts w:eastAsia="Calibri"/>
              </w:rPr>
              <w:t xml:space="preserve">руководствуются</w:t>
            </w:r>
            <w:r>
              <w:rPr>
                <w:rStyle w:val="870"/>
                <w:rFonts w:eastAsia="Calibri"/>
              </w:rPr>
              <w:t xml:space="preserve"> </w:t>
            </w:r>
            <w:r>
              <w:rPr>
                <w:rStyle w:val="870"/>
                <w:rFonts w:eastAsia="Calibri"/>
              </w:rPr>
              <w:t xml:space="preserve">действующим</w:t>
            </w:r>
            <w:r>
              <w:rPr>
                <w:rStyle w:val="870"/>
                <w:rFonts w:eastAsia="Calibri"/>
              </w:rPr>
              <w:t xml:space="preserve"> </w:t>
            </w:r>
            <w:r>
              <w:rPr>
                <w:rStyle w:val="870"/>
                <w:rFonts w:eastAsia="Calibri"/>
              </w:rPr>
              <w:t xml:space="preserve">законодательством</w:t>
            </w:r>
            <w:r>
              <w:rPr>
                <w:rStyle w:val="870"/>
                <w:rFonts w:eastAsia="Calibri"/>
              </w:rPr>
              <w:t xml:space="preserve"> </w:t>
            </w:r>
            <w:r>
              <w:rPr>
                <w:rStyle w:val="870"/>
                <w:rFonts w:eastAsia="Calibri"/>
              </w:rPr>
              <w:t xml:space="preserve">России,</w:t>
            </w:r>
            <w:r>
              <w:rPr>
                <w:rStyle w:val="870"/>
                <w:rFonts w:eastAsia="Calibri"/>
              </w:rPr>
              <w:t xml:space="preserve"> </w:t>
            </w:r>
            <w:r>
              <w:rPr>
                <w:rStyle w:val="870"/>
                <w:rFonts w:eastAsia="Calibri"/>
              </w:rPr>
              <w:t xml:space="preserve">а</w:t>
            </w:r>
            <w:r>
              <w:rPr>
                <w:rStyle w:val="870"/>
                <w:rFonts w:eastAsia="Calibri"/>
              </w:rPr>
              <w:t xml:space="preserve"> </w:t>
            </w:r>
            <w:r>
              <w:rPr>
                <w:rStyle w:val="870"/>
                <w:rFonts w:eastAsia="Calibri"/>
              </w:rPr>
              <w:t xml:space="preserve">также</w:t>
            </w:r>
            <w:r>
              <w:rPr>
                <w:rStyle w:val="870"/>
                <w:rFonts w:eastAsia="Calibri"/>
              </w:rPr>
              <w:t xml:space="preserve"> </w:t>
            </w:r>
            <w:r>
              <w:rPr>
                <w:rStyle w:val="870"/>
                <w:rFonts w:eastAsia="Calibri"/>
              </w:rPr>
              <w:t xml:space="preserve">локальными</w:t>
            </w:r>
            <w:r>
              <w:rPr>
                <w:rStyle w:val="870"/>
                <w:rFonts w:eastAsia="Calibri"/>
              </w:rPr>
              <w:t xml:space="preserve"> </w:t>
            </w:r>
            <w:r>
              <w:rPr>
                <w:rStyle w:val="870"/>
                <w:rFonts w:eastAsia="Calibri"/>
              </w:rPr>
              <w:t xml:space="preserve">нормативными</w:t>
            </w:r>
            <w:r>
              <w:rPr>
                <w:rStyle w:val="870"/>
                <w:rFonts w:eastAsia="Calibri"/>
              </w:rPr>
              <w:t xml:space="preserve"> </w:t>
            </w:r>
            <w:r>
              <w:rPr>
                <w:rStyle w:val="870"/>
                <w:rFonts w:eastAsia="Calibri"/>
              </w:rPr>
              <w:t xml:space="preserve">актами</w:t>
            </w:r>
            <w:r>
              <w:rPr>
                <w:rStyle w:val="870"/>
                <w:rFonts w:eastAsia="Calibri"/>
              </w:rPr>
              <w:t xml:space="preserve"> </w:t>
            </w:r>
            <w:r>
              <w:rPr>
                <w:rStyle w:val="870"/>
                <w:rFonts w:eastAsia="Calibri"/>
              </w:rPr>
              <w:t xml:space="preserve">университета.</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4.5. </w:t>
            </w:r>
            <w:r>
              <w:rPr>
                <w:rStyle w:val="870"/>
                <w:rFonts w:eastAsia="Calibri"/>
              </w:rPr>
              <w:t xml:space="preserve">Договор,</w:t>
            </w:r>
            <w:r>
              <w:rPr>
                <w:rStyle w:val="870"/>
                <w:rFonts w:eastAsia="Calibri"/>
              </w:rPr>
              <w:t xml:space="preserve"> </w:t>
            </w:r>
            <w:r>
              <w:rPr>
                <w:rStyle w:val="870"/>
                <w:rFonts w:eastAsia="Calibri"/>
              </w:rPr>
              <w:t xml:space="preserve">дополнительные</w:t>
            </w:r>
            <w:r>
              <w:rPr>
                <w:rStyle w:val="870"/>
                <w:rFonts w:eastAsia="Calibri"/>
              </w:rPr>
              <w:t xml:space="preserve"> </w:t>
            </w:r>
            <w:r>
              <w:rPr>
                <w:rStyle w:val="870"/>
                <w:rFonts w:eastAsia="Calibri"/>
              </w:rPr>
              <w:t xml:space="preserve">соглашения</w:t>
            </w:r>
            <w:r>
              <w:rPr>
                <w:rStyle w:val="870"/>
                <w:rFonts w:eastAsia="Calibri"/>
              </w:rPr>
              <w:t xml:space="preserve"> </w:t>
            </w:r>
            <w:r>
              <w:rPr>
                <w:rStyle w:val="870"/>
                <w:rFonts w:eastAsia="Calibri"/>
              </w:rPr>
              <w:t xml:space="preserve">к</w:t>
            </w:r>
            <w:r>
              <w:rPr>
                <w:rStyle w:val="870"/>
                <w:rFonts w:eastAsia="Calibri"/>
              </w:rPr>
              <w:t xml:space="preserve"> </w:t>
            </w:r>
            <w:r>
              <w:rPr>
                <w:rStyle w:val="870"/>
                <w:rFonts w:eastAsia="Calibri"/>
              </w:rPr>
              <w:t xml:space="preserve">нему</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соответствии</w:t>
            </w:r>
            <w:r>
              <w:rPr>
                <w:rStyle w:val="870"/>
                <w:rFonts w:eastAsia="Calibri"/>
              </w:rPr>
              <w:t xml:space="preserve"> </w:t>
            </w:r>
            <w:r>
              <w:rPr>
                <w:rStyle w:val="870"/>
                <w:rFonts w:eastAsia="Calibri"/>
              </w:rPr>
              <w:t xml:space="preserve">со</w:t>
            </w:r>
            <w:r>
              <w:rPr>
                <w:rStyle w:val="870"/>
                <w:rFonts w:eastAsia="Calibri"/>
              </w:rPr>
              <w:t xml:space="preserve"> </w:t>
            </w:r>
            <w:r>
              <w:rPr>
                <w:rStyle w:val="870"/>
                <w:rFonts w:eastAsia="Calibri"/>
              </w:rPr>
              <w:t xml:space="preserve">ст.</w:t>
            </w:r>
            <w:r>
              <w:rPr>
                <w:rStyle w:val="870"/>
                <w:rFonts w:eastAsia="Calibri"/>
              </w:rPr>
              <w:t xml:space="preserve"> </w:t>
            </w:r>
            <w:r>
              <w:rPr>
                <w:rStyle w:val="870"/>
                <w:rFonts w:eastAsia="Calibri"/>
              </w:rPr>
              <w:t xml:space="preserve">434</w:t>
            </w:r>
            <w:r>
              <w:rPr>
                <w:rStyle w:val="870"/>
                <w:rFonts w:eastAsia="Calibri"/>
              </w:rPr>
              <w:t xml:space="preserve"> </w:t>
            </w:r>
            <w:r>
              <w:rPr>
                <w:rStyle w:val="870"/>
                <w:rFonts w:eastAsia="Calibri"/>
              </w:rPr>
              <w:t xml:space="preserve">Гражданского</w:t>
            </w:r>
            <w:r>
              <w:rPr>
                <w:rStyle w:val="870"/>
                <w:rFonts w:eastAsia="Calibri"/>
              </w:rPr>
              <w:t xml:space="preserve"> </w:t>
            </w:r>
            <w:r>
              <w:rPr>
                <w:rStyle w:val="870"/>
                <w:rFonts w:eastAsia="Calibri"/>
              </w:rPr>
              <w:t xml:space="preserve">Кодекса</w:t>
            </w:r>
            <w:r>
              <w:rPr>
                <w:rStyle w:val="870"/>
                <w:rFonts w:eastAsia="Calibri"/>
              </w:rPr>
              <w:t xml:space="preserve"> </w:t>
            </w:r>
            <w:r>
              <w:rPr>
                <w:rStyle w:val="870"/>
                <w:rFonts w:eastAsia="Calibri"/>
              </w:rPr>
              <w:t xml:space="preserve">Российской</w:t>
            </w:r>
            <w:r>
              <w:rPr>
                <w:rStyle w:val="870"/>
                <w:rFonts w:eastAsia="Calibri"/>
              </w:rPr>
              <w:t xml:space="preserve"> </w:t>
            </w:r>
            <w:r>
              <w:rPr>
                <w:rStyle w:val="870"/>
                <w:rFonts w:eastAsia="Calibri"/>
              </w:rPr>
              <w:t xml:space="preserve">Федерации</w:t>
            </w:r>
            <w:r>
              <w:rPr>
                <w:rStyle w:val="870"/>
                <w:rFonts w:eastAsia="Calibri"/>
              </w:rPr>
              <w:t xml:space="preserve"> </w:t>
            </w:r>
            <w:r>
              <w:rPr>
                <w:rStyle w:val="870"/>
                <w:rFonts w:eastAsia="Calibri"/>
              </w:rPr>
              <w:t xml:space="preserve">могут</w:t>
            </w:r>
            <w:r>
              <w:rPr>
                <w:rStyle w:val="870"/>
                <w:rFonts w:eastAsia="Calibri"/>
              </w:rPr>
              <w:t xml:space="preserve"> </w:t>
            </w:r>
            <w:r>
              <w:rPr>
                <w:rStyle w:val="870"/>
                <w:rFonts w:eastAsia="Calibri"/>
              </w:rPr>
              <w:t xml:space="preserve">быть</w:t>
            </w:r>
            <w:r>
              <w:rPr>
                <w:rStyle w:val="870"/>
                <w:rFonts w:eastAsia="Calibri"/>
              </w:rPr>
              <w:t xml:space="preserve"> </w:t>
            </w:r>
            <w:r>
              <w:rPr>
                <w:rStyle w:val="870"/>
                <w:rFonts w:eastAsia="Calibri"/>
              </w:rPr>
              <w:t xml:space="preserve">заключены</w:t>
            </w:r>
            <w:r>
              <w:rPr>
                <w:rStyle w:val="870"/>
                <w:rFonts w:eastAsia="Calibri"/>
              </w:rPr>
              <w:t xml:space="preserve"> </w:t>
            </w:r>
            <w:r>
              <w:rPr>
                <w:rStyle w:val="870"/>
                <w:rFonts w:eastAsia="Calibri"/>
              </w:rPr>
              <w:t xml:space="preserve">посредством</w:t>
            </w:r>
            <w:r>
              <w:rPr>
                <w:rStyle w:val="870"/>
                <w:rFonts w:eastAsia="Calibri"/>
              </w:rPr>
              <w:t xml:space="preserve"> </w:t>
            </w:r>
            <w:r>
              <w:rPr>
                <w:rStyle w:val="870"/>
                <w:rFonts w:eastAsia="Calibri"/>
              </w:rPr>
              <w:t xml:space="preserve">обмена</w:t>
            </w:r>
            <w:r>
              <w:rPr>
                <w:rStyle w:val="870"/>
                <w:rFonts w:eastAsia="Calibri"/>
              </w:rPr>
              <w:t xml:space="preserve"> </w:t>
            </w:r>
            <w:r>
              <w:rPr>
                <w:rStyle w:val="870"/>
                <w:rFonts w:eastAsia="Calibri"/>
              </w:rPr>
              <w:t xml:space="preserve">информацией</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электронной</w:t>
            </w:r>
            <w:r>
              <w:rPr>
                <w:rStyle w:val="870"/>
                <w:rFonts w:eastAsia="Calibri"/>
              </w:rPr>
              <w:t xml:space="preserve"> </w:t>
            </w:r>
            <w:r>
              <w:rPr>
                <w:rStyle w:val="870"/>
                <w:rFonts w:eastAsia="Calibri"/>
              </w:rPr>
              <w:t xml:space="preserve">форме</w:t>
            </w:r>
            <w:r>
              <w:rPr>
                <w:rStyle w:val="870"/>
                <w:rFonts w:eastAsia="Calibri"/>
              </w:rPr>
              <w:t xml:space="preserve"> </w:t>
            </w:r>
            <w:r>
              <w:rPr>
                <w:rStyle w:val="870"/>
                <w:rFonts w:eastAsia="Calibri"/>
              </w:rPr>
              <w:t xml:space="preserve">(обмен</w:t>
            </w:r>
            <w:r>
              <w:rPr>
                <w:rStyle w:val="870"/>
                <w:rFonts w:eastAsia="Calibri"/>
              </w:rPr>
              <w:t xml:space="preserve"> </w:t>
            </w:r>
            <w:r>
              <w:rPr>
                <w:rStyle w:val="870"/>
                <w:rFonts w:eastAsia="Calibri"/>
              </w:rPr>
              <w:t xml:space="preserve">сканированными</w:t>
            </w:r>
            <w:r>
              <w:rPr>
                <w:rStyle w:val="870"/>
                <w:rFonts w:eastAsia="Calibri"/>
              </w:rPr>
              <w:t xml:space="preserve"> </w:t>
            </w:r>
            <w:r>
              <w:rPr>
                <w:rStyle w:val="870"/>
                <w:rFonts w:eastAsia="Calibri"/>
              </w:rPr>
              <w:t xml:space="preserve">экземплярами</w:t>
            </w:r>
            <w:r>
              <w:rPr>
                <w:rStyle w:val="870"/>
                <w:rFonts w:eastAsia="Calibri"/>
              </w:rPr>
              <w:t xml:space="preserve"> </w:t>
            </w:r>
            <w:r>
              <w:rPr>
                <w:rStyle w:val="870"/>
                <w:rFonts w:eastAsia="Calibri"/>
              </w:rPr>
              <w:t xml:space="preserve">подписанного</w:t>
            </w:r>
            <w:r>
              <w:rPr>
                <w:rStyle w:val="870"/>
                <w:rFonts w:eastAsia="Calibri"/>
              </w:rPr>
              <w:t xml:space="preserve"> </w:t>
            </w:r>
            <w:r>
              <w:rPr>
                <w:rStyle w:val="870"/>
                <w:rFonts w:eastAsia="Calibri"/>
              </w:rPr>
              <w:t xml:space="preserve">договора</w:t>
            </w:r>
            <w:r>
              <w:rPr>
                <w:rStyle w:val="870"/>
                <w:rFonts w:eastAsia="Calibri"/>
              </w:rPr>
              <w:t xml:space="preserve"> </w:t>
            </w:r>
            <w:r>
              <w:rPr>
                <w:rStyle w:val="870"/>
                <w:rFonts w:eastAsia="Calibri"/>
              </w:rPr>
              <w:t xml:space="preserve">(дополнительного</w:t>
            </w:r>
            <w:r>
              <w:rPr>
                <w:rStyle w:val="870"/>
                <w:rFonts w:eastAsia="Calibri"/>
              </w:rPr>
              <w:t xml:space="preserve"> </w:t>
            </w:r>
            <w:r>
              <w:rPr>
                <w:rStyle w:val="870"/>
                <w:rFonts w:eastAsia="Calibri"/>
              </w:rPr>
              <w:t xml:space="preserve">соглашения).</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Style w:val="870"/>
                <w:rFonts w:eastAsia="Calibri"/>
              </w:rPr>
            </w:pPr>
            <w:r>
              <w:rPr>
                <w:rStyle w:val="870"/>
                <w:rFonts w:eastAsia="Calibri"/>
              </w:rPr>
              <w:t xml:space="preserve">4.6. </w:t>
            </w:r>
            <w:r>
              <w:rPr>
                <w:rStyle w:val="870"/>
                <w:rFonts w:eastAsia="Calibri"/>
              </w:rPr>
              <w:t xml:space="preserve">Настоящий</w:t>
            </w:r>
            <w:r>
              <w:rPr>
                <w:rStyle w:val="870"/>
                <w:rFonts w:eastAsia="Calibri"/>
              </w:rPr>
              <w:t xml:space="preserve"> </w:t>
            </w:r>
            <w:r>
              <w:rPr>
                <w:rStyle w:val="870"/>
                <w:rFonts w:eastAsia="Calibri"/>
              </w:rPr>
              <w:t xml:space="preserve">договор</w:t>
            </w:r>
            <w:r>
              <w:rPr>
                <w:rStyle w:val="870"/>
                <w:rFonts w:eastAsia="Calibri"/>
              </w:rPr>
              <w:t xml:space="preserve"> </w:t>
            </w:r>
            <w:r>
              <w:rPr>
                <w:rStyle w:val="870"/>
                <w:rFonts w:eastAsia="Calibri"/>
              </w:rPr>
              <w:t xml:space="preserve">составлен</w:t>
            </w:r>
            <w:r>
              <w:rPr>
                <w:rStyle w:val="870"/>
                <w:rFonts w:eastAsia="Calibri"/>
              </w:rPr>
              <w:t xml:space="preserve"> </w:t>
            </w:r>
            <w:r>
              <w:rPr>
                <w:rStyle w:val="870"/>
                <w:rFonts w:eastAsia="Calibri"/>
              </w:rPr>
              <w:t xml:space="preserve">на</w:t>
            </w:r>
            <w:r>
              <w:rPr>
                <w:rStyle w:val="870"/>
                <w:rFonts w:eastAsia="Calibri"/>
              </w:rPr>
              <w:t xml:space="preserve"> </w:t>
            </w:r>
            <w:r>
              <w:rPr>
                <w:rStyle w:val="870"/>
                <w:rFonts w:eastAsia="Calibri"/>
              </w:rPr>
              <w:t xml:space="preserve">русском</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продублирован</w:t>
            </w:r>
            <w:r>
              <w:rPr>
                <w:rStyle w:val="870"/>
                <w:rFonts w:eastAsia="Calibri"/>
              </w:rPr>
              <w:t xml:space="preserve"> </w:t>
            </w:r>
            <w:r>
              <w:rPr>
                <w:rStyle w:val="870"/>
                <w:rFonts w:eastAsia="Calibri"/>
              </w:rPr>
              <w:t xml:space="preserve">на</w:t>
            </w:r>
            <w:r>
              <w:rPr>
                <w:rStyle w:val="870"/>
                <w:rFonts w:eastAsia="Calibri"/>
              </w:rPr>
              <w:t xml:space="preserve"> </w:t>
            </w:r>
            <w:r>
              <w:rPr>
                <w:rStyle w:val="870"/>
                <w:rFonts w:eastAsia="Calibri"/>
              </w:rPr>
              <w:t xml:space="preserve">английский</w:t>
            </w:r>
            <w:r>
              <w:rPr>
                <w:rStyle w:val="870"/>
                <w:rFonts w:eastAsia="Calibri"/>
              </w:rPr>
              <w:t xml:space="preserve"> </w:t>
            </w:r>
            <w:r>
              <w:rPr>
                <w:rStyle w:val="870"/>
                <w:rFonts w:eastAsia="Calibri"/>
              </w:rPr>
              <w:t xml:space="preserve">язык.</w:t>
            </w:r>
            <w:r>
              <w:rPr>
                <w:rStyle w:val="870"/>
                <w:rFonts w:eastAsia="Calibri"/>
              </w:rPr>
              <w:t xml:space="preserve"> </w:t>
            </w:r>
            <w:r>
              <w:rPr>
                <w:rStyle w:val="870"/>
                <w:rFonts w:eastAsia="Calibri"/>
              </w:rPr>
              <w:t xml:space="preserve">Все</w:t>
            </w:r>
            <w:r>
              <w:rPr>
                <w:rStyle w:val="870"/>
                <w:rFonts w:eastAsia="Calibri"/>
              </w:rPr>
              <w:t xml:space="preserve"> </w:t>
            </w:r>
            <w:r>
              <w:rPr>
                <w:rStyle w:val="870"/>
                <w:rFonts w:eastAsia="Calibri"/>
              </w:rPr>
              <w:t xml:space="preserve">отчеты</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другие</w:t>
            </w:r>
            <w:r>
              <w:rPr>
                <w:rStyle w:val="870"/>
                <w:rFonts w:eastAsia="Calibri"/>
              </w:rPr>
              <w:t xml:space="preserve"> </w:t>
            </w:r>
            <w:r>
              <w:rPr>
                <w:rStyle w:val="870"/>
                <w:rFonts w:eastAsia="Calibri"/>
              </w:rPr>
              <w:t xml:space="preserve">документы,</w:t>
            </w:r>
            <w:r>
              <w:rPr>
                <w:rStyle w:val="870"/>
                <w:rFonts w:eastAsia="Calibri"/>
              </w:rPr>
              <w:t xml:space="preserve"> </w:t>
            </w:r>
            <w:r>
              <w:rPr>
                <w:rStyle w:val="870"/>
                <w:rFonts w:eastAsia="Calibri"/>
              </w:rPr>
              <w:t xml:space="preserve">требуемые</w:t>
            </w:r>
            <w:r>
              <w:rPr>
                <w:rStyle w:val="870"/>
                <w:rFonts w:eastAsia="Calibri"/>
              </w:rPr>
              <w:t xml:space="preserve"> </w:t>
            </w:r>
            <w:r>
              <w:rPr>
                <w:rStyle w:val="870"/>
                <w:rFonts w:eastAsia="Calibri"/>
              </w:rPr>
              <w:t xml:space="preserve">или</w:t>
            </w:r>
            <w:r>
              <w:rPr>
                <w:rStyle w:val="870"/>
                <w:rFonts w:eastAsia="Calibri"/>
              </w:rPr>
              <w:t xml:space="preserve"> </w:t>
            </w:r>
            <w:r>
              <w:rPr>
                <w:rStyle w:val="870"/>
                <w:rFonts w:eastAsia="Calibri"/>
              </w:rPr>
              <w:t xml:space="preserve">которые</w:t>
            </w:r>
            <w:r>
              <w:rPr>
                <w:rStyle w:val="870"/>
                <w:rFonts w:eastAsia="Calibri"/>
              </w:rPr>
              <w:t xml:space="preserve"> </w:t>
            </w:r>
            <w:r>
              <w:rPr>
                <w:rStyle w:val="870"/>
                <w:rFonts w:eastAsia="Calibri"/>
              </w:rPr>
              <w:t xml:space="preserve">могут</w:t>
            </w:r>
            <w:r>
              <w:rPr>
                <w:rStyle w:val="870"/>
                <w:rFonts w:eastAsia="Calibri"/>
              </w:rPr>
              <w:t xml:space="preserve"> </w:t>
            </w:r>
            <w:r>
              <w:rPr>
                <w:rStyle w:val="870"/>
                <w:rFonts w:eastAsia="Calibri"/>
              </w:rPr>
              <w:t xml:space="preserve">потребоваться</w:t>
            </w:r>
            <w:r>
              <w:rPr>
                <w:rStyle w:val="870"/>
                <w:rFonts w:eastAsia="Calibri"/>
              </w:rPr>
              <w:t xml:space="preserve"> </w:t>
            </w:r>
            <w:r>
              <w:rPr>
                <w:rStyle w:val="870"/>
                <w:rFonts w:eastAsia="Calibri"/>
              </w:rPr>
              <w:t xml:space="preserve">настоящим</w:t>
            </w:r>
            <w:r>
              <w:rPr>
                <w:rStyle w:val="870"/>
                <w:rFonts w:eastAsia="Calibri"/>
              </w:rPr>
              <w:t xml:space="preserve"> </w:t>
            </w:r>
            <w:r>
              <w:rPr>
                <w:rStyle w:val="870"/>
                <w:rFonts w:eastAsia="Calibri"/>
              </w:rPr>
              <w:t xml:space="preserve">Договором</w:t>
            </w:r>
            <w:r>
              <w:rPr>
                <w:rStyle w:val="870"/>
                <w:rFonts w:eastAsia="Calibri"/>
              </w:rPr>
              <w:t xml:space="preserve">,</w:t>
            </w:r>
            <w:r>
              <w:rPr>
                <w:rStyle w:val="870"/>
                <w:rFonts w:eastAsia="Calibri"/>
              </w:rPr>
              <w:t xml:space="preserve"> д</w:t>
            </w:r>
            <w:r>
              <w:rPr>
                <w:rStyle w:val="870"/>
                <w:rFonts w:eastAsia="Calibri"/>
              </w:rPr>
              <w:t xml:space="preserve">олжны</w:t>
            </w:r>
            <w:r>
              <w:rPr>
                <w:rStyle w:val="870"/>
                <w:rFonts w:eastAsia="Calibri"/>
              </w:rPr>
              <w:t xml:space="preserve"> </w:t>
            </w:r>
            <w:r>
              <w:rPr>
                <w:rStyle w:val="870"/>
                <w:rFonts w:eastAsia="Calibri"/>
              </w:rPr>
              <w:t xml:space="preserve">быть</w:t>
            </w:r>
            <w:r>
              <w:rPr>
                <w:rStyle w:val="870"/>
                <w:rFonts w:eastAsia="Calibri"/>
              </w:rPr>
              <w:t xml:space="preserve"> </w:t>
            </w:r>
            <w:r>
              <w:rPr>
                <w:rStyle w:val="870"/>
                <w:rFonts w:eastAsia="Calibri"/>
              </w:rPr>
              <w:t xml:space="preserve">составлены</w:t>
            </w:r>
            <w:r>
              <w:rPr>
                <w:rStyle w:val="870"/>
                <w:rFonts w:eastAsia="Calibri"/>
              </w:rPr>
              <w:t xml:space="preserve"> </w:t>
            </w:r>
            <w:r>
              <w:rPr>
                <w:rStyle w:val="870"/>
                <w:rFonts w:eastAsia="Calibri"/>
              </w:rPr>
              <w:t xml:space="preserve">на</w:t>
            </w:r>
            <w:r>
              <w:rPr>
                <w:rStyle w:val="870"/>
                <w:rFonts w:eastAsia="Calibri"/>
              </w:rPr>
              <w:t xml:space="preserve"> </w:t>
            </w:r>
            <w:r>
              <w:rPr>
                <w:rStyle w:val="870"/>
                <w:rFonts w:eastAsia="Calibri"/>
              </w:rPr>
              <w:t xml:space="preserve">русском</w:t>
            </w:r>
            <w:r>
              <w:rPr>
                <w:rStyle w:val="870"/>
                <w:rFonts w:eastAsia="Calibri"/>
              </w:rPr>
              <w:t xml:space="preserve"> </w:t>
            </w:r>
            <w:r>
              <w:rPr>
                <w:rStyle w:val="870"/>
                <w:rFonts w:eastAsia="Calibri"/>
              </w:rPr>
              <w:t xml:space="preserve">языке.</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случае</w:t>
            </w:r>
            <w:r>
              <w:rPr>
                <w:rStyle w:val="870"/>
                <w:rFonts w:eastAsia="Calibri"/>
              </w:rPr>
              <w:t xml:space="preserve"> </w:t>
            </w:r>
            <w:r>
              <w:rPr>
                <w:rStyle w:val="870"/>
                <w:rFonts w:eastAsia="Calibri"/>
              </w:rPr>
              <w:t xml:space="preserve">разночтений</w:t>
            </w:r>
            <w:r>
              <w:rPr>
                <w:rStyle w:val="870"/>
                <w:rFonts w:eastAsia="Calibri"/>
              </w:rPr>
              <w:t xml:space="preserve"> </w:t>
            </w:r>
            <w:r>
              <w:rPr>
                <w:rStyle w:val="870"/>
                <w:rFonts w:eastAsia="Calibri"/>
              </w:rPr>
              <w:t xml:space="preserve">между</w:t>
            </w:r>
            <w:r>
              <w:rPr>
                <w:rStyle w:val="870"/>
                <w:rFonts w:eastAsia="Calibri"/>
              </w:rPr>
              <w:t xml:space="preserve"> </w:t>
            </w:r>
            <w:r>
              <w:rPr>
                <w:rStyle w:val="870"/>
                <w:rFonts w:eastAsia="Calibri"/>
              </w:rPr>
              <w:t xml:space="preserve">русской</w:t>
            </w:r>
            <w:r>
              <w:rPr>
                <w:rStyle w:val="870"/>
                <w:rFonts w:eastAsia="Calibri"/>
              </w:rPr>
              <w:t xml:space="preserve"> </w:t>
            </w:r>
            <w:r>
              <w:rPr>
                <w:rStyle w:val="870"/>
                <w:rFonts w:eastAsia="Calibri"/>
              </w:rPr>
              <w:t xml:space="preserve">и</w:t>
            </w:r>
            <w:r>
              <w:rPr>
                <w:rStyle w:val="870"/>
                <w:rFonts w:eastAsia="Calibri"/>
              </w:rPr>
              <w:t xml:space="preserve"> </w:t>
            </w:r>
            <w:r>
              <w:rPr>
                <w:rStyle w:val="870"/>
                <w:rFonts w:eastAsia="Calibri"/>
              </w:rPr>
              <w:t xml:space="preserve">английской</w:t>
            </w:r>
            <w:r>
              <w:rPr>
                <w:rStyle w:val="870"/>
                <w:rFonts w:eastAsia="Calibri"/>
              </w:rPr>
              <w:t xml:space="preserve"> </w:t>
            </w:r>
            <w:r>
              <w:rPr>
                <w:rStyle w:val="870"/>
                <w:rFonts w:eastAsia="Calibri"/>
              </w:rPr>
              <w:t xml:space="preserve">версией</w:t>
            </w:r>
            <w:r>
              <w:rPr>
                <w:rStyle w:val="870"/>
                <w:rFonts w:eastAsia="Calibri"/>
              </w:rPr>
              <w:t xml:space="preserve"> </w:t>
            </w:r>
            <w:r>
              <w:rPr>
                <w:rStyle w:val="870"/>
                <w:rFonts w:eastAsia="Calibri"/>
              </w:rPr>
              <w:t xml:space="preserve">договора,</w:t>
            </w:r>
            <w:r>
              <w:rPr>
                <w:rStyle w:val="870"/>
                <w:rFonts w:eastAsia="Calibri"/>
              </w:rPr>
              <w:t xml:space="preserve"> </w:t>
            </w:r>
            <w:r>
              <w:rPr>
                <w:rStyle w:val="870"/>
                <w:rFonts w:eastAsia="Calibri"/>
              </w:rPr>
              <w:t xml:space="preserve">версия</w:t>
            </w:r>
            <w:r>
              <w:rPr>
                <w:rStyle w:val="870"/>
                <w:rFonts w:eastAsia="Calibri"/>
              </w:rPr>
              <w:t xml:space="preserve"> </w:t>
            </w:r>
            <w:r>
              <w:rPr>
                <w:rStyle w:val="870"/>
                <w:rFonts w:eastAsia="Calibri"/>
              </w:rPr>
              <w:t xml:space="preserve">на</w:t>
            </w:r>
            <w:r>
              <w:rPr>
                <w:rStyle w:val="870"/>
                <w:rFonts w:eastAsia="Calibri"/>
              </w:rPr>
              <w:t xml:space="preserve"> </w:t>
            </w:r>
            <w:r>
              <w:rPr>
                <w:rStyle w:val="870"/>
                <w:rFonts w:eastAsia="Calibri"/>
              </w:rPr>
              <w:t xml:space="preserve">русском</w:t>
            </w:r>
            <w:r>
              <w:rPr>
                <w:rStyle w:val="870"/>
                <w:rFonts w:eastAsia="Calibri"/>
              </w:rPr>
              <w:t xml:space="preserve"> </w:t>
            </w:r>
            <w:r>
              <w:rPr>
                <w:rStyle w:val="870"/>
                <w:rFonts w:eastAsia="Calibri"/>
              </w:rPr>
              <w:t xml:space="preserve">языке</w:t>
            </w:r>
            <w:r>
              <w:rPr>
                <w:rStyle w:val="870"/>
                <w:rFonts w:eastAsia="Calibri"/>
              </w:rPr>
              <w:t xml:space="preserve"> </w:t>
            </w:r>
            <w:r>
              <w:rPr>
                <w:rStyle w:val="870"/>
                <w:rFonts w:eastAsia="Calibri"/>
              </w:rPr>
              <w:t xml:space="preserve">имеет</w:t>
            </w:r>
            <w:r>
              <w:rPr>
                <w:rStyle w:val="870"/>
                <w:rFonts w:eastAsia="Calibri"/>
              </w:rPr>
              <w:t xml:space="preserve"> </w:t>
            </w:r>
            <w:r>
              <w:rPr>
                <w:rStyle w:val="870"/>
                <w:rFonts w:eastAsia="Calibri"/>
              </w:rPr>
              <w:t xml:space="preserve">преимущественную</w:t>
            </w:r>
            <w:r>
              <w:rPr>
                <w:rStyle w:val="870"/>
                <w:rFonts w:eastAsia="Calibri"/>
              </w:rPr>
              <w:t xml:space="preserve"> </w:t>
            </w:r>
            <w:r>
              <w:rPr>
                <w:rStyle w:val="870"/>
                <w:rFonts w:eastAsia="Calibri"/>
              </w:rPr>
              <w:t xml:space="preserve">силу.</w:t>
            </w:r>
            <w:r>
              <w:rPr>
                <w:rStyle w:val="870"/>
                <w:rFonts w:eastAsia="Calibri"/>
              </w:rPr>
            </w:r>
            <w:r>
              <w:rPr>
                <w:rStyle w:val="870"/>
                <w:rFonts w:eastAsia="Calibri"/>
              </w:rPr>
            </w:r>
          </w:p>
          <w:p>
            <w:pPr>
              <w:pStyle w:val="852"/>
              <w:jc w:val="both"/>
              <w:rPr>
                <w:rStyle w:val="870"/>
                <w:rFonts w:eastAsia="Calibri"/>
              </w:rPr>
            </w:pPr>
            <w:r>
              <w:rPr>
                <w:rFonts w:eastAsia="Calibri"/>
              </w:rPr>
            </w:r>
            <w:r>
              <w:rPr>
                <w:rStyle w:val="870"/>
                <w:rFonts w:eastAsia="Calibri"/>
              </w:rPr>
            </w:r>
            <w:r>
              <w:rPr>
                <w:rStyle w:val="870"/>
                <w:rFonts w:eastAsia="Calibri"/>
              </w:rPr>
            </w:r>
          </w:p>
          <w:p>
            <w:pPr>
              <w:pStyle w:val="852"/>
              <w:jc w:val="both"/>
              <w:rPr>
                <w:rFonts w:ascii="Times New Roman" w:hAnsi="Times New Roman" w:cs="Times New Roman"/>
                <w:color w:val="000000"/>
                <w:sz w:val="20"/>
              </w:rPr>
            </w:pPr>
            <w:r>
              <w:rPr>
                <w:rStyle w:val="870"/>
                <w:rFonts w:eastAsia="Calibri"/>
              </w:rPr>
              <w:t xml:space="preserve">4.7. </w:t>
            </w:r>
            <w:r>
              <w:rPr>
                <w:rStyle w:val="870"/>
                <w:rFonts w:eastAsia="Calibri"/>
              </w:rPr>
              <w:t xml:space="preserve">Настоящий</w:t>
            </w:r>
            <w:r>
              <w:rPr>
                <w:rStyle w:val="870"/>
                <w:rFonts w:eastAsia="Calibri"/>
              </w:rPr>
              <w:t xml:space="preserve"> </w:t>
            </w:r>
            <w:r>
              <w:rPr>
                <w:rStyle w:val="870"/>
                <w:rFonts w:eastAsia="Calibri"/>
              </w:rPr>
              <w:t xml:space="preserve">договор</w:t>
            </w:r>
            <w:r>
              <w:rPr>
                <w:rStyle w:val="870"/>
                <w:rFonts w:eastAsia="Calibri"/>
              </w:rPr>
              <w:t xml:space="preserve"> </w:t>
            </w:r>
            <w:r>
              <w:rPr>
                <w:rStyle w:val="870"/>
                <w:rFonts w:eastAsia="Calibri"/>
              </w:rPr>
              <w:t xml:space="preserve">составлен</w:t>
            </w:r>
            <w:r>
              <w:rPr>
                <w:rStyle w:val="870"/>
                <w:rFonts w:eastAsia="Calibri"/>
              </w:rPr>
              <w:t xml:space="preserve"> </w:t>
            </w:r>
            <w:r>
              <w:rPr>
                <w:rStyle w:val="870"/>
                <w:rFonts w:eastAsia="Calibri"/>
              </w:rPr>
              <w:t xml:space="preserve">в</w:t>
            </w:r>
            <w:r>
              <w:rPr>
                <w:rStyle w:val="870"/>
                <w:rFonts w:eastAsia="Calibri"/>
              </w:rPr>
              <w:t xml:space="preserve"> </w:t>
            </w:r>
            <w:r>
              <w:rPr>
                <w:rStyle w:val="870"/>
                <w:rFonts w:eastAsia="Calibri"/>
              </w:rPr>
              <w:t xml:space="preserve">2</w:t>
            </w:r>
            <w:r>
              <w:rPr>
                <w:rStyle w:val="870"/>
                <w:rFonts w:eastAsia="Calibri"/>
              </w:rPr>
              <w:t xml:space="preserve"> </w:t>
            </w:r>
            <w:r>
              <w:rPr>
                <w:rStyle w:val="870"/>
                <w:rFonts w:eastAsia="Calibri"/>
              </w:rPr>
              <w:t xml:space="preserve">(двух)</w:t>
            </w:r>
            <w:r>
              <w:rPr>
                <w:rStyle w:val="870"/>
                <w:rFonts w:eastAsia="Calibri"/>
              </w:rPr>
              <w:t xml:space="preserve"> </w:t>
            </w:r>
            <w:r>
              <w:rPr>
                <w:rStyle w:val="870"/>
                <w:rFonts w:eastAsia="Calibri"/>
              </w:rPr>
              <w:t xml:space="preserve">экземплярах,</w:t>
            </w:r>
            <w:r>
              <w:rPr>
                <w:rStyle w:val="870"/>
                <w:rFonts w:eastAsia="Calibri"/>
              </w:rPr>
              <w:t xml:space="preserve"> </w:t>
            </w:r>
            <w:r>
              <w:rPr>
                <w:rStyle w:val="870"/>
                <w:rFonts w:eastAsia="Calibri"/>
              </w:rPr>
              <w:t xml:space="preserve">имеющих</w:t>
            </w:r>
            <w:r>
              <w:rPr>
                <w:rStyle w:val="870"/>
                <w:rFonts w:eastAsia="Calibri"/>
              </w:rPr>
              <w:t xml:space="preserve"> </w:t>
            </w:r>
            <w:r>
              <w:rPr>
                <w:rStyle w:val="870"/>
                <w:rFonts w:eastAsia="Calibri"/>
              </w:rPr>
              <w:t xml:space="preserve">равную</w:t>
            </w:r>
            <w:r>
              <w:rPr>
                <w:rStyle w:val="870"/>
                <w:rFonts w:eastAsia="Calibri"/>
              </w:rPr>
              <w:t xml:space="preserve"> </w:t>
            </w:r>
            <w:r>
              <w:rPr>
                <w:rStyle w:val="870"/>
                <w:rFonts w:eastAsia="Calibri"/>
              </w:rPr>
              <w:t xml:space="preserve">юридическую</w:t>
            </w:r>
            <w:r>
              <w:rPr>
                <w:rStyle w:val="870"/>
                <w:rFonts w:eastAsia="Calibri"/>
              </w:rPr>
              <w:t xml:space="preserve"> </w:t>
            </w:r>
            <w:r>
              <w:rPr>
                <w:rStyle w:val="870"/>
                <w:rFonts w:eastAsia="Calibri"/>
              </w:rPr>
              <w:t xml:space="preserve">силу.</w:t>
            </w:r>
            <w:r>
              <w:rPr>
                <w:rFonts w:ascii="Times New Roman" w:hAnsi="Times New Roman" w:cs="Times New Roman"/>
                <w:color w:val="000000"/>
                <w:sz w:val="20"/>
              </w:rPr>
            </w:r>
            <w:r>
              <w:rPr>
                <w:rFonts w:ascii="Times New Roman" w:hAnsi="Times New Roman" w:cs="Times New Roman"/>
                <w:color w:val="000000"/>
                <w:sz w:val="20"/>
              </w:rPr>
            </w:r>
          </w:p>
        </w:tc>
        <w:tc>
          <w:tcPr>
            <w:tcW w:w="4818" w:type="dxa"/>
            <w:textDirection w:val="lrTb"/>
            <w:noWrap w:val="false"/>
          </w:tcPr>
          <w:p>
            <w:pPr>
              <w:pStyle w:val="852"/>
              <w:jc w:val="center"/>
              <w:rPr>
                <w:rStyle w:val="870"/>
                <w:rFonts w:eastAsia="Calibri"/>
                <w:b/>
                <w:lang w:val="en-US"/>
              </w:rPr>
            </w:pPr>
            <w:r>
              <w:rPr>
                <w:rStyle w:val="870"/>
                <w:rFonts w:eastAsia="Calibri"/>
                <w:b/>
                <w:lang w:val="en-US"/>
              </w:rPr>
              <w:t xml:space="preserve">Agreement No. _________</w:t>
            </w:r>
            <w:r>
              <w:rPr>
                <w:rStyle w:val="870"/>
                <w:rFonts w:eastAsia="Calibri"/>
                <w:b/>
                <w:lang w:val="en-US"/>
              </w:rPr>
            </w:r>
            <w:r>
              <w:rPr>
                <w:rStyle w:val="870"/>
                <w:rFonts w:eastAsia="Calibri"/>
                <w:b/>
                <w:lang w:val="en-US"/>
              </w:rPr>
            </w:r>
          </w:p>
          <w:p>
            <w:pPr>
              <w:pStyle w:val="852"/>
              <w:jc w:val="center"/>
              <w:rPr>
                <w:rStyle w:val="870"/>
                <w:rFonts w:eastAsia="Calibri"/>
                <w:b/>
                <w:lang w:val="en-US"/>
              </w:rPr>
            </w:pPr>
            <w:r>
              <w:rPr>
                <w:rFonts w:eastAsia="Calibri"/>
                <w:b/>
                <w:lang w:val="en-US"/>
              </w:rPr>
            </w:r>
            <w:r>
              <w:rPr>
                <w:rStyle w:val="870"/>
                <w:rFonts w:eastAsia="Calibri"/>
                <w:b/>
                <w:lang w:val="en-US"/>
              </w:rPr>
            </w:r>
            <w:r>
              <w:rPr>
                <w:rStyle w:val="870"/>
                <w:rFonts w:eastAsia="Calibri"/>
                <w:b/>
                <w:lang w:val="en-US"/>
              </w:rPr>
            </w:r>
          </w:p>
          <w:p>
            <w:pPr>
              <w:pStyle w:val="852"/>
              <w:jc w:val="center"/>
              <w:rPr>
                <w:rStyle w:val="870"/>
                <w:rFonts w:eastAsia="Calibri"/>
                <w:b/>
                <w:lang w:val="en-US"/>
              </w:rPr>
            </w:pPr>
            <w:r>
              <w:rPr>
                <w:rStyle w:val="870"/>
                <w:rFonts w:eastAsia="Calibri"/>
                <w:b/>
                <w:lang w:val="en-US"/>
              </w:rPr>
              <w:t xml:space="preserve">on providing </w:t>
            </w:r>
            <w:r>
              <w:rPr>
                <w:rStyle w:val="870"/>
                <w:rFonts w:eastAsia="Calibri"/>
                <w:b/>
                <w:lang w:val="en-US"/>
              </w:rPr>
              <w:t xml:space="preserve">paid </w:t>
            </w:r>
            <w:r>
              <w:rPr>
                <w:rStyle w:val="870"/>
                <w:rFonts w:eastAsia="Calibri"/>
                <w:b/>
                <w:lang w:val="en-US"/>
              </w:rPr>
              <w:t xml:space="preserve">educational services for additional</w:t>
            </w:r>
            <w:r>
              <w:rPr>
                <w:rStyle w:val="870"/>
                <w:rFonts w:eastAsia="Calibri"/>
                <w:b/>
                <w:lang w:val="en-US"/>
              </w:rPr>
              <w:br/>
              <w:t xml:space="preserve">educational programs</w:t>
            </w:r>
            <w:r>
              <w:rPr>
                <w:rStyle w:val="870"/>
                <w:rFonts w:eastAsia="Calibri"/>
                <w:b/>
                <w:lang w:val="en-US"/>
              </w:rPr>
            </w:r>
            <w:r>
              <w:rPr>
                <w:rStyle w:val="870"/>
                <w:rFonts w:eastAsia="Calibri"/>
                <w:b/>
                <w:lang w:val="en-US"/>
              </w:rPr>
            </w:r>
          </w:p>
          <w:p>
            <w:pPr>
              <w:pStyle w:val="852"/>
              <w:rPr>
                <w:rStyle w:val="870"/>
                <w:rFonts w:eastAsia="Calibri"/>
                <w:b/>
                <w:lang w:val="en-US"/>
              </w:rPr>
            </w:pPr>
            <w:r>
              <w:rPr>
                <w:rFonts w:eastAsia="Calibri"/>
                <w:b/>
                <w:lang w:val="en-US"/>
              </w:rPr>
            </w:r>
            <w:r>
              <w:rPr>
                <w:rStyle w:val="870"/>
                <w:rFonts w:eastAsia="Calibri"/>
                <w:b/>
                <w:lang w:val="en-US"/>
              </w:rPr>
            </w:r>
            <w:r>
              <w:rPr>
                <w:rStyle w:val="870"/>
                <w:rFonts w:eastAsia="Calibri"/>
                <w:b/>
                <w:lang w:val="en-US"/>
              </w:rPr>
            </w:r>
          </w:p>
          <w:p>
            <w:pPr>
              <w:pStyle w:val="852"/>
              <w:rPr>
                <w:rStyle w:val="870"/>
                <w:rFonts w:eastAsia="Calibri"/>
                <w:lang w:val="en-US"/>
              </w:rPr>
            </w:pPr>
            <w:r>
              <w:rPr>
                <w:rStyle w:val="870"/>
                <w:rFonts w:eastAsia="Calibri"/>
                <w:lang w:val="en-US"/>
              </w:rPr>
              <w:t xml:space="preserve">Chelyabinsk                             «_____»_________2026</w:t>
            </w:r>
            <w:r>
              <w:rPr>
                <w:rStyle w:val="870"/>
                <w:rFonts w:eastAsia="Calibri"/>
                <w:lang w:val="en-US"/>
              </w:rPr>
            </w:r>
            <w:r>
              <w:rPr>
                <w:rStyle w:val="870"/>
                <w:rFonts w:eastAsia="Calibri"/>
                <w:lang w:val="en-US"/>
              </w:rPr>
            </w:r>
          </w:p>
          <w:p>
            <w:pPr>
              <w:pStyle w:val="852"/>
              <w:rPr>
                <w:rStyle w:val="870"/>
                <w:rFonts w:eastAsia="Calibri"/>
                <w:b/>
                <w:lang w:val="en-US"/>
              </w:rPr>
            </w:pPr>
            <w:r>
              <w:rPr>
                <w:rFonts w:eastAsia="Calibri"/>
                <w:b/>
                <w:lang w:val="en-US"/>
              </w:rPr>
            </w:r>
            <w:r>
              <w:rPr>
                <w:rStyle w:val="870"/>
                <w:rFonts w:eastAsia="Calibri"/>
                <w:b/>
                <w:lang w:val="en-US"/>
              </w:rPr>
            </w:r>
            <w:r>
              <w:rPr>
                <w:rStyle w:val="870"/>
                <w:rFonts w:eastAsia="Calibri"/>
                <w:b/>
                <w:lang w:val="en-US"/>
              </w:rPr>
            </w:r>
          </w:p>
          <w:p>
            <w:pPr>
              <w:pStyle w:val="848"/>
              <w:rPr>
                <w:rStyle w:val="868"/>
                <w:rFonts w:eastAsia="Calibri"/>
                <w:sz w:val="20"/>
                <w:szCs w:val="20"/>
                <w:lang w:val="en-US"/>
              </w:rPr>
            </w:pPr>
            <w:r>
              <w:rPr>
                <w:rStyle w:val="868"/>
                <w:rFonts w:eastAsia="Calibri"/>
                <w:sz w:val="20"/>
                <w:szCs w:val="20"/>
                <w:lang w:val="en-US"/>
              </w:rPr>
              <w:t xml:space="preserve">Federal State Autonomous Educational Institution of Higher Education "South Ural State University (National Research University)", hereinafter referred to as the "University", represented </w:t>
            </w:r>
            <w:r>
              <w:rPr>
                <w:rStyle w:val="868"/>
                <w:rFonts w:eastAsia="Calibri"/>
                <w:sz w:val="20"/>
                <w:szCs w:val="20"/>
                <w:lang w:val="en-US"/>
              </w:rPr>
              <w:t xml:space="preserve">by the </w:t>
            </w:r>
            <w:r>
              <w:rPr>
                <w:rStyle w:val="868"/>
                <w:rFonts w:eastAsia="Calibri"/>
                <w:sz w:val="20"/>
                <w:szCs w:val="20"/>
                <w:lang w:val="en-US"/>
              </w:rPr>
              <w:t xml:space="preserve">_________________ _____________________________________________</w:t>
            </w:r>
            <w:r>
              <w:rPr>
                <w:rStyle w:val="868"/>
                <w:rFonts w:eastAsia="Calibri"/>
                <w:sz w:val="20"/>
                <w:szCs w:val="20"/>
                <w:lang w:val="en-US"/>
              </w:rPr>
              <w:t xml:space="preserve">, </w:t>
            </w:r>
            <w:r>
              <w:rPr>
                <w:rStyle w:val="868"/>
                <w:rFonts w:eastAsia="Calibri"/>
                <w:sz w:val="20"/>
                <w:szCs w:val="20"/>
                <w:lang w:val="en-US"/>
              </w:rPr>
            </w:r>
            <w:r>
              <w:rPr>
                <w:rStyle w:val="868"/>
                <w:rFonts w:eastAsia="Calibri"/>
                <w:sz w:val="20"/>
                <w:szCs w:val="20"/>
                <w:lang w:val="en-US"/>
              </w:rPr>
            </w:r>
          </w:p>
          <w:p>
            <w:pPr>
              <w:pStyle w:val="848"/>
              <w:jc w:val="center"/>
              <w:rPr>
                <w:rStyle w:val="868"/>
                <w:rFonts w:eastAsia="Calibri"/>
                <w:sz w:val="13"/>
                <w:szCs w:val="13"/>
                <w:lang w:val="en-US"/>
              </w:rPr>
            </w:pPr>
            <w:r>
              <w:rPr>
                <w:rStyle w:val="868"/>
                <w:rFonts w:eastAsia="Calibri"/>
                <w:sz w:val="13"/>
                <w:szCs w:val="13"/>
                <w:lang w:val="en-US"/>
              </w:rPr>
              <w:t xml:space="preserve">(full name and position of the individual, re</w:t>
            </w:r>
            <w:r>
              <w:rPr>
                <w:rStyle w:val="868"/>
                <w:rFonts w:eastAsia="Calibri"/>
                <w:sz w:val="13"/>
                <w:szCs w:val="13"/>
                <w:lang w:val="en-US"/>
              </w:rPr>
              <w:t xml:space="preserve">presentative of the University</w:t>
            </w:r>
            <w:r>
              <w:rPr>
                <w:rStyle w:val="868"/>
                <w:rFonts w:eastAsia="Calibri"/>
                <w:sz w:val="13"/>
                <w:szCs w:val="13"/>
                <w:lang w:val="en-US"/>
              </w:rPr>
              <w:t xml:space="preserve">)</w:t>
            </w:r>
            <w:r>
              <w:rPr>
                <w:rStyle w:val="868"/>
                <w:rFonts w:eastAsia="Calibri"/>
                <w:sz w:val="13"/>
                <w:szCs w:val="13"/>
                <w:lang w:val="en-US"/>
              </w:rPr>
            </w:r>
            <w:r>
              <w:rPr>
                <w:rStyle w:val="868"/>
                <w:rFonts w:eastAsia="Calibri"/>
                <w:sz w:val="13"/>
                <w:szCs w:val="13"/>
                <w:lang w:val="en-US"/>
              </w:rPr>
            </w:r>
          </w:p>
          <w:p>
            <w:pPr>
              <w:pStyle w:val="848"/>
              <w:rPr>
                <w:rStyle w:val="868"/>
                <w:rFonts w:eastAsia="Calibri"/>
                <w:sz w:val="20"/>
                <w:szCs w:val="20"/>
                <w:lang w:val="en-US"/>
              </w:rPr>
            </w:pPr>
            <w:r>
              <w:rPr>
                <w:rStyle w:val="868"/>
                <w:rFonts w:eastAsia="Calibri"/>
                <w:sz w:val="20"/>
                <w:szCs w:val="20"/>
                <w:lang w:val="en-US"/>
              </w:rPr>
              <w:t xml:space="preserve">acting on the basis of </w:t>
            </w:r>
            <w:r>
              <w:rPr>
                <w:rStyle w:val="868"/>
                <w:rFonts w:eastAsia="Calibri"/>
                <w:sz w:val="20"/>
                <w:szCs w:val="20"/>
                <w:lang w:val="en-US"/>
              </w:rPr>
              <w:t xml:space="preserve">____________________________ _____________________________________________ </w:t>
            </w:r>
            <w:r>
              <w:rPr>
                <w:rStyle w:val="868"/>
                <w:rFonts w:eastAsia="Calibri"/>
                <w:sz w:val="20"/>
                <w:szCs w:val="20"/>
                <w:lang w:val="en-US"/>
              </w:rPr>
              <w:t xml:space="preserve">,</w:t>
            </w:r>
            <w:r>
              <w:rPr>
                <w:rStyle w:val="868"/>
                <w:rFonts w:eastAsia="Calibri"/>
                <w:sz w:val="20"/>
                <w:szCs w:val="20"/>
                <w:lang w:val="en-US"/>
              </w:rPr>
            </w:r>
            <w:r>
              <w:rPr>
                <w:rStyle w:val="868"/>
                <w:rFonts w:eastAsia="Calibri"/>
                <w:sz w:val="20"/>
                <w:szCs w:val="20"/>
                <w:lang w:val="en-US"/>
              </w:rPr>
            </w:r>
          </w:p>
          <w:p>
            <w:pPr>
              <w:pStyle w:val="848"/>
              <w:jc w:val="center"/>
              <w:rPr>
                <w:rStyle w:val="868"/>
                <w:rFonts w:eastAsia="Calibri"/>
                <w:sz w:val="13"/>
                <w:szCs w:val="13"/>
                <w:lang w:val="en-US"/>
              </w:rPr>
            </w:pPr>
            <w:r>
              <w:rPr>
                <w:rStyle w:val="868"/>
                <w:rFonts w:eastAsia="Calibri"/>
                <w:sz w:val="13"/>
                <w:szCs w:val="13"/>
                <w:lang w:val="en-US"/>
              </w:rPr>
              <w:t xml:space="preserve">(founding document)</w:t>
            </w:r>
            <w:r>
              <w:rPr>
                <w:rStyle w:val="868"/>
                <w:rFonts w:eastAsia="Calibri"/>
                <w:sz w:val="13"/>
                <w:szCs w:val="13"/>
                <w:lang w:val="en-US"/>
              </w:rPr>
            </w:r>
            <w:r>
              <w:rPr>
                <w:rStyle w:val="868"/>
                <w:rFonts w:eastAsia="Calibri"/>
                <w:sz w:val="13"/>
                <w:szCs w:val="13"/>
                <w:lang w:val="en-US"/>
              </w:rPr>
            </w:r>
          </w:p>
          <w:p>
            <w:pPr>
              <w:pStyle w:val="848"/>
              <w:rPr>
                <w:rStyle w:val="868"/>
                <w:rFonts w:eastAsia="Calibri"/>
                <w:sz w:val="20"/>
                <w:szCs w:val="20"/>
                <w:lang w:val="en-US"/>
              </w:rPr>
            </w:pPr>
            <w:r>
              <w:rPr>
                <w:rStyle w:val="868"/>
                <w:rFonts w:eastAsia="Calibri"/>
                <w:sz w:val="20"/>
                <w:szCs w:val="20"/>
                <w:lang w:val="en-US"/>
              </w:rPr>
              <w:t xml:space="preserve">on the one hand, and</w:t>
            </w:r>
            <w:r>
              <w:rPr>
                <w:rStyle w:val="868"/>
                <w:rFonts w:eastAsia="Calibri"/>
                <w:sz w:val="20"/>
                <w:szCs w:val="20"/>
                <w:lang w:val="en-US"/>
              </w:rPr>
            </w:r>
            <w:r>
              <w:rPr>
                <w:rStyle w:val="868"/>
                <w:rFonts w:eastAsia="Calibri"/>
                <w:sz w:val="20"/>
                <w:szCs w:val="20"/>
                <w:lang w:val="en-US"/>
              </w:rPr>
            </w:r>
          </w:p>
          <w:p>
            <w:pPr>
              <w:pStyle w:val="848"/>
              <w:rPr>
                <w:rStyle w:val="868"/>
                <w:rFonts w:eastAsia="Calibri"/>
                <w:sz w:val="20"/>
                <w:szCs w:val="20"/>
                <w:lang w:val="en-US"/>
              </w:rPr>
            </w:pPr>
            <w:r>
              <w:rPr>
                <w:rStyle w:val="868"/>
                <w:rFonts w:eastAsia="Calibri"/>
                <w:sz w:val="20"/>
                <w:szCs w:val="20"/>
                <w:lang w:val="en-US"/>
              </w:rPr>
              <w:t xml:space="preserve">_________________________________</w:t>
            </w:r>
            <w:r>
              <w:rPr>
                <w:rStyle w:val="868"/>
                <w:rFonts w:eastAsia="Calibri"/>
                <w:sz w:val="20"/>
                <w:szCs w:val="20"/>
                <w:lang w:val="en-US"/>
              </w:rPr>
              <w:t xml:space="preserve">__________</w:t>
            </w:r>
            <w:r>
              <w:rPr>
                <w:rStyle w:val="868"/>
                <w:rFonts w:eastAsia="Calibri"/>
                <w:sz w:val="20"/>
                <w:szCs w:val="20"/>
                <w:lang w:val="en-US"/>
              </w:rPr>
              <w:t xml:space="preserve">_</w:t>
            </w:r>
            <w:r>
              <w:rPr>
                <w:rStyle w:val="868"/>
                <w:rFonts w:eastAsia="Calibri"/>
                <w:sz w:val="20"/>
                <w:szCs w:val="20"/>
                <w:lang w:val="en-US"/>
              </w:rPr>
            </w:r>
            <w:r>
              <w:rPr>
                <w:rStyle w:val="868"/>
                <w:rFonts w:eastAsia="Calibri"/>
                <w:sz w:val="20"/>
                <w:szCs w:val="20"/>
                <w:lang w:val="en-US"/>
              </w:rPr>
            </w:r>
          </w:p>
          <w:p>
            <w:pPr>
              <w:pStyle w:val="848"/>
              <w:jc w:val="center"/>
              <w:rPr>
                <w:rStyle w:val="868"/>
                <w:rFonts w:eastAsia="Calibri"/>
                <w:sz w:val="13"/>
                <w:szCs w:val="13"/>
                <w:lang w:val="en-US"/>
              </w:rPr>
            </w:pPr>
            <w:r>
              <w:rPr>
                <w:rStyle w:val="868"/>
                <w:rFonts w:eastAsia="Calibri"/>
                <w:sz w:val="13"/>
                <w:szCs w:val="13"/>
                <w:lang w:val="en-US"/>
              </w:rPr>
              <w:t xml:space="preserve">(name of legal entity; full name of individual)</w:t>
            </w:r>
            <w:r>
              <w:rPr>
                <w:rStyle w:val="868"/>
                <w:rFonts w:eastAsia="Calibri"/>
                <w:sz w:val="13"/>
                <w:szCs w:val="13"/>
                <w:lang w:val="en-US"/>
              </w:rPr>
            </w:r>
            <w:r>
              <w:rPr>
                <w:rStyle w:val="868"/>
                <w:rFonts w:eastAsia="Calibri"/>
                <w:sz w:val="13"/>
                <w:szCs w:val="13"/>
                <w:lang w:val="en-US"/>
              </w:rPr>
            </w:r>
          </w:p>
          <w:p>
            <w:pPr>
              <w:pStyle w:val="844"/>
              <w:rPr>
                <w:rStyle w:val="864"/>
                <w:rFonts w:eastAsia="Calibri"/>
                <w:sz w:val="20"/>
                <w:szCs w:val="20"/>
                <w:lang w:val="en-US"/>
              </w:rPr>
            </w:pPr>
            <w:r>
              <w:rPr>
                <w:rStyle w:val="864"/>
                <w:rFonts w:eastAsia="Calibri"/>
                <w:sz w:val="20"/>
                <w:szCs w:val="20"/>
                <w:lang w:val="en-US"/>
              </w:rPr>
              <w:t xml:space="preserve">hereinafter referred to as the "Customer", represented by ___________________________________________,</w:t>
            </w:r>
            <w:r>
              <w:rPr>
                <w:rStyle w:val="864"/>
                <w:rFonts w:eastAsia="Calibri"/>
                <w:sz w:val="20"/>
                <w:szCs w:val="20"/>
                <w:lang w:val="en-US"/>
              </w:rPr>
            </w:r>
            <w:r>
              <w:rPr>
                <w:rStyle w:val="864"/>
                <w:rFonts w:eastAsia="Calibri"/>
                <w:sz w:val="20"/>
                <w:szCs w:val="20"/>
                <w:lang w:val="en-US"/>
              </w:rPr>
            </w:r>
          </w:p>
          <w:p>
            <w:pPr>
              <w:pStyle w:val="848"/>
              <w:jc w:val="center"/>
              <w:rPr>
                <w:rStyle w:val="868"/>
                <w:rFonts w:eastAsia="Calibri"/>
                <w:sz w:val="13"/>
                <w:szCs w:val="13"/>
                <w:lang w:val="en-US"/>
              </w:rPr>
            </w:pPr>
            <w:r>
              <w:rPr>
                <w:rStyle w:val="868"/>
                <w:rFonts w:eastAsia="Calibri"/>
                <w:sz w:val="13"/>
                <w:szCs w:val="13"/>
                <w:lang w:val="en-US"/>
              </w:rPr>
              <w:t xml:space="preserve">(</w:t>
            </w:r>
            <w:r>
              <w:rPr>
                <w:rStyle w:val="868"/>
                <w:rFonts w:eastAsia="Calibri"/>
                <w:sz w:val="13"/>
                <w:szCs w:val="13"/>
                <w:lang w:val="en-US"/>
              </w:rPr>
              <w:t xml:space="preserve">f</w:t>
            </w:r>
            <w:r>
              <w:rPr>
                <w:rStyle w:val="868"/>
                <w:rFonts w:eastAsia="Calibri"/>
                <w:sz w:val="13"/>
                <w:szCs w:val="13"/>
                <w:lang w:val="en-US"/>
              </w:rPr>
              <w:t xml:space="preserve">ull name and position of the individual, representative of the organization)</w:t>
            </w:r>
            <w:r>
              <w:rPr>
                <w:rStyle w:val="868"/>
                <w:rFonts w:eastAsia="Calibri"/>
                <w:sz w:val="13"/>
                <w:szCs w:val="13"/>
                <w:lang w:val="en-US"/>
              </w:rPr>
            </w:r>
            <w:r>
              <w:rPr>
                <w:rStyle w:val="868"/>
                <w:rFonts w:eastAsia="Calibri"/>
                <w:sz w:val="13"/>
                <w:szCs w:val="13"/>
                <w:lang w:val="en-US"/>
              </w:rPr>
            </w:r>
          </w:p>
          <w:p>
            <w:pPr>
              <w:pStyle w:val="844"/>
              <w:rPr>
                <w:rStyle w:val="864"/>
                <w:rFonts w:eastAsia="Calibri"/>
                <w:sz w:val="20"/>
                <w:szCs w:val="20"/>
                <w:lang w:val="en-US"/>
              </w:rPr>
            </w:pPr>
            <w:r>
              <w:rPr>
                <w:rStyle w:val="864"/>
                <w:rFonts w:eastAsia="Calibri"/>
                <w:sz w:val="20"/>
                <w:szCs w:val="20"/>
                <w:lang w:val="en-US"/>
              </w:rPr>
              <w:t xml:space="preserve">acting on the basis of</w:t>
            </w:r>
            <w:r>
              <w:rPr>
                <w:rStyle w:val="864"/>
                <w:rFonts w:eastAsia="Calibri"/>
                <w:sz w:val="20"/>
                <w:szCs w:val="20"/>
                <w:lang w:val="en-US"/>
              </w:rPr>
              <w:t xml:space="preserve">____________________________</w:t>
            </w:r>
            <w:r>
              <w:rPr>
                <w:rStyle w:val="864"/>
                <w:rFonts w:eastAsia="Calibri"/>
                <w:sz w:val="20"/>
                <w:szCs w:val="20"/>
                <w:lang w:val="en-US"/>
              </w:rPr>
              <w:t xml:space="preserve"> _____________________________</w:t>
            </w:r>
            <w:r>
              <w:rPr>
                <w:rStyle w:val="864"/>
                <w:rFonts w:eastAsia="Calibri"/>
                <w:sz w:val="20"/>
                <w:szCs w:val="20"/>
                <w:lang w:val="en-US"/>
              </w:rPr>
              <w:t xml:space="preserve">_______________</w:t>
            </w:r>
            <w:r>
              <w:rPr>
                <w:rStyle w:val="864"/>
                <w:rFonts w:eastAsia="Calibri"/>
                <w:sz w:val="20"/>
                <w:szCs w:val="20"/>
                <w:lang w:val="en-US"/>
              </w:rPr>
            </w:r>
            <w:r>
              <w:rPr>
                <w:rStyle w:val="864"/>
                <w:rFonts w:eastAsia="Calibri"/>
                <w:sz w:val="20"/>
                <w:szCs w:val="20"/>
                <w:lang w:val="en-US"/>
              </w:rPr>
            </w:r>
          </w:p>
          <w:p>
            <w:pPr>
              <w:pStyle w:val="848"/>
              <w:jc w:val="center"/>
              <w:rPr>
                <w:rStyle w:val="868"/>
                <w:rFonts w:eastAsia="Calibri"/>
                <w:sz w:val="13"/>
                <w:szCs w:val="13"/>
                <w:lang w:val="en-US"/>
              </w:rPr>
            </w:pPr>
            <w:r>
              <w:rPr>
                <w:rStyle w:val="868"/>
                <w:rFonts w:eastAsia="Calibri"/>
                <w:sz w:val="13"/>
                <w:szCs w:val="13"/>
                <w:lang w:val="en-US"/>
              </w:rPr>
              <w:t xml:space="preserve">(founding document)</w:t>
            </w:r>
            <w:r>
              <w:rPr>
                <w:rStyle w:val="868"/>
                <w:rFonts w:eastAsia="Calibri"/>
                <w:sz w:val="13"/>
                <w:szCs w:val="13"/>
                <w:lang w:val="en-US"/>
              </w:rPr>
            </w:r>
            <w:r>
              <w:rPr>
                <w:rStyle w:val="868"/>
                <w:rFonts w:eastAsia="Calibri"/>
                <w:sz w:val="13"/>
                <w:szCs w:val="13"/>
                <w:lang w:val="en-US"/>
              </w:rPr>
            </w:r>
          </w:p>
          <w:p>
            <w:pPr>
              <w:pStyle w:val="844"/>
              <w:rPr>
                <w:rStyle w:val="864"/>
                <w:rFonts w:eastAsia="Calibri"/>
                <w:sz w:val="20"/>
                <w:szCs w:val="20"/>
                <w:lang w:val="en-US"/>
              </w:rPr>
            </w:pPr>
            <w:r>
              <w:rPr>
                <w:rStyle w:val="864"/>
                <w:rFonts w:eastAsia="Calibri"/>
                <w:sz w:val="20"/>
                <w:szCs w:val="20"/>
                <w:lang w:val="en-US"/>
              </w:rPr>
              <w:t xml:space="preserve"> on the other hand, collectively referred to as the "Parties", have concluded this Agreement on the following:</w:t>
            </w:r>
            <w:r>
              <w:rPr>
                <w:rStyle w:val="864"/>
                <w:rFonts w:eastAsia="Calibri"/>
                <w:sz w:val="20"/>
                <w:szCs w:val="20"/>
                <w:lang w:val="en-US"/>
              </w:rPr>
            </w:r>
            <w:r>
              <w:rPr>
                <w:rStyle w:val="864"/>
                <w:rFonts w:eastAsia="Calibri"/>
                <w:sz w:val="20"/>
                <w:szCs w:val="20"/>
                <w:lang w:val="en-US"/>
              </w:rPr>
            </w:r>
          </w:p>
          <w:p>
            <w:pPr>
              <w:pStyle w:val="848"/>
              <w:rPr>
                <w:rStyle w:val="868"/>
                <w:rFonts w:eastAsia="Calibri"/>
                <w:sz w:val="20"/>
                <w:szCs w:val="20"/>
                <w:lang w:val="en-US"/>
              </w:rPr>
            </w:pPr>
            <w:r>
              <w:rPr>
                <w:rFonts w:eastAsia="Calibri"/>
                <w:sz w:val="20"/>
                <w:szCs w:val="20"/>
                <w:lang w:val="en-US"/>
              </w:rPr>
            </w:r>
            <w:r>
              <w:rPr>
                <w:rStyle w:val="868"/>
                <w:rFonts w:eastAsia="Calibri"/>
                <w:sz w:val="20"/>
                <w:szCs w:val="20"/>
                <w:lang w:val="en-US"/>
              </w:rPr>
            </w:r>
            <w:r>
              <w:rPr>
                <w:rStyle w:val="868"/>
                <w:rFonts w:eastAsia="Calibri"/>
                <w:sz w:val="20"/>
                <w:szCs w:val="20"/>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49"/>
              <w:rPr>
                <w:rStyle w:val="869"/>
                <w:rFonts w:eastAsia="Calibri"/>
                <w:lang w:val="en-US"/>
              </w:rPr>
            </w:pPr>
            <w:r>
              <w:rPr>
                <w:rFonts w:eastAsia="Calibri"/>
                <w:lang w:val="en-US"/>
              </w:rPr>
            </w:r>
            <w:r>
              <w:rPr>
                <w:rStyle w:val="869"/>
                <w:rFonts w:eastAsia="Calibri"/>
                <w:lang w:val="en-US"/>
              </w:rPr>
            </w:r>
            <w:r>
              <w:rPr>
                <w:rStyle w:val="869"/>
                <w:rFonts w:eastAsia="Calibri"/>
                <w:lang w:val="en-US"/>
              </w:rPr>
            </w:r>
          </w:p>
          <w:p>
            <w:pPr>
              <w:pStyle w:val="849"/>
              <w:rPr>
                <w:rStyle w:val="869"/>
                <w:rFonts w:eastAsia="Calibri"/>
                <w:lang w:val="en-US"/>
              </w:rPr>
            </w:pPr>
            <w:r>
              <w:rPr>
                <w:rStyle w:val="869"/>
                <w:rFonts w:eastAsia="Calibri"/>
                <w:lang w:val="en-US"/>
              </w:rPr>
              <w:t xml:space="preserve">1. AGREEMENT SUBJECT</w:t>
            </w:r>
            <w:r>
              <w:rPr>
                <w:rStyle w:val="869"/>
                <w:rFonts w:eastAsia="Calibri"/>
                <w:lang w:val="en-US"/>
              </w:rPr>
            </w:r>
            <w:r>
              <w:rPr>
                <w:rStyle w:val="869"/>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44"/>
              <w:rPr>
                <w:rStyle w:val="864"/>
                <w:rFonts w:eastAsia="Calibri"/>
                <w:sz w:val="20"/>
                <w:szCs w:val="20"/>
                <w:lang w:val="en-US"/>
              </w:rPr>
            </w:pPr>
            <w:r>
              <w:rPr>
                <w:rStyle w:val="864"/>
                <w:rFonts w:eastAsia="Calibri"/>
                <w:sz w:val="20"/>
                <w:szCs w:val="20"/>
                <w:lang w:val="en-US"/>
              </w:rPr>
              <w:t xml:space="preserve">The University undertakes a commitment to provide</w:t>
            </w:r>
            <w:r>
              <w:rPr>
                <w:rStyle w:val="864"/>
                <w:rFonts w:eastAsia="Calibri"/>
                <w:sz w:val="20"/>
                <w:szCs w:val="20"/>
                <w:lang w:val="en-US"/>
              </w:rPr>
              <w:br/>
              <w:t xml:space="preserve">the following educational services:</w:t>
            </w:r>
            <w:r>
              <w:rPr>
                <w:rStyle w:val="864"/>
                <w:rFonts w:eastAsia="Calibri"/>
                <w:sz w:val="20"/>
                <w:szCs w:val="20"/>
                <w:lang w:val="en-US"/>
              </w:rPr>
            </w:r>
            <w:r>
              <w:rPr>
                <w:rStyle w:val="864"/>
                <w:rFonts w:eastAsia="Calibri"/>
                <w:sz w:val="20"/>
                <w:szCs w:val="20"/>
                <w:lang w:val="en-US"/>
              </w:rPr>
            </w:r>
          </w:p>
          <w:p>
            <w:pPr>
              <w:jc w:val="both"/>
              <w:rPr>
                <w:rFonts w:ascii="Times New Roman" w:hAnsi="Times New Roman" w:cs="Times New Roman"/>
                <w:sz w:val="20"/>
                <w:lang w:val="en-US"/>
              </w:rPr>
            </w:pPr>
            <w:r>
              <w:rPr>
                <w:rFonts w:ascii="Times New Roman" w:hAnsi="Times New Roman" w:cs="Times New Roman"/>
                <w:sz w:val="20"/>
                <w:lang w:val="en-US"/>
              </w:rPr>
              <w:t xml:space="preserve">____________________________________________</w:t>
            </w:r>
            <w:r>
              <w:rPr>
                <w:rFonts w:ascii="Times New Roman" w:hAnsi="Times New Roman" w:cs="Times New Roman"/>
                <w:sz w:val="20"/>
                <w:lang w:val="en-US"/>
              </w:rPr>
            </w:r>
            <w:r>
              <w:rPr>
                <w:rFonts w:ascii="Times New Roman" w:hAnsi="Times New Roman" w:cs="Times New Roman"/>
                <w:sz w:val="20"/>
                <w:lang w:val="en-US"/>
              </w:rPr>
            </w:r>
          </w:p>
          <w:p>
            <w:pPr>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w:t>
            </w:r>
            <w:r>
              <w:rPr>
                <w:rStyle w:val="868"/>
                <w:rFonts w:eastAsia="Calibri"/>
                <w:sz w:val="13"/>
                <w:szCs w:val="13"/>
                <w:lang w:val="en-US"/>
              </w:rPr>
              <w:t xml:space="preserve">full name</w:t>
            </w:r>
            <w:r>
              <w:rPr>
                <w:rFonts w:ascii="Times New Roman" w:hAnsi="Times New Roman" w:cs="Times New Roman"/>
                <w:sz w:val="16"/>
                <w:szCs w:val="16"/>
                <w:lang w:val="en-US"/>
              </w:rPr>
              <w:t xml:space="preserve">)</w:t>
            </w:r>
            <w:r>
              <w:rPr>
                <w:rFonts w:ascii="Times New Roman" w:hAnsi="Times New Roman" w:cs="Times New Roman"/>
                <w:sz w:val="16"/>
                <w:szCs w:val="16"/>
                <w:lang w:val="en-US"/>
              </w:rPr>
            </w:r>
            <w:r>
              <w:rPr>
                <w:rFonts w:ascii="Times New Roman" w:hAnsi="Times New Roman" w:cs="Times New Roman"/>
                <w:sz w:val="16"/>
                <w:szCs w:val="16"/>
                <w:lang w:val="en-US"/>
              </w:rPr>
            </w:r>
          </w:p>
          <w:p>
            <w:pPr>
              <w:pStyle w:val="845"/>
              <w:jc w:val="both"/>
              <w:rPr>
                <w:rStyle w:val="870"/>
                <w:rFonts w:eastAsia="Calibri"/>
                <w:lang w:val="en-US"/>
              </w:rPr>
            </w:pPr>
            <w:r>
              <w:rPr>
                <w:rStyle w:val="865"/>
                <w:rFonts w:eastAsia="Calibri"/>
                <w:sz w:val="20"/>
                <w:szCs w:val="20"/>
                <w:lang w:val="en-US"/>
              </w:rPr>
              <w:t xml:space="preserve">(the Student) </w:t>
            </w:r>
            <w:r>
              <w:rPr>
                <w:rStyle w:val="864"/>
                <w:rFonts w:eastAsia="Calibri"/>
                <w:sz w:val="20"/>
                <w:szCs w:val="20"/>
                <w:lang w:val="en-US"/>
              </w:rPr>
              <w:t xml:space="preserve">of additional educational program</w:t>
            </w:r>
            <w:r>
              <w:rPr>
                <w:rStyle w:val="864"/>
                <w:rFonts w:eastAsia="Calibri"/>
                <w:sz w:val="20"/>
                <w:szCs w:val="20"/>
                <w:lang w:val="en-US"/>
              </w:rPr>
              <w:t xml:space="preserve"> </w:t>
            </w:r>
            <w:r>
              <w:rPr>
                <w:rStyle w:val="864"/>
                <w:rFonts w:eastAsia="Calibri"/>
                <w:sz w:val="20"/>
                <w:szCs w:val="20"/>
                <w:lang w:val="en-US"/>
              </w:rPr>
              <w:t xml:space="preserve">_____________________________________________</w:t>
            </w:r>
            <w:r>
              <w:rPr>
                <w:rStyle w:val="864"/>
                <w:rFonts w:eastAsia="Calibri"/>
                <w:sz w:val="20"/>
                <w:szCs w:val="20"/>
                <w:lang w:val="en-US"/>
              </w:rPr>
              <w:t xml:space="preserve">, </w:t>
            </w:r>
            <w:r>
              <w:rPr>
                <w:rStyle w:val="870"/>
                <w:rFonts w:eastAsia="Calibri"/>
                <w:lang w:val="en-US"/>
              </w:rPr>
              <w:t xml:space="preserve">and the Customer undertakes a commitment to pay for educational services in accordance with the procedure and terms established by this Agreement.</w:t>
            </w:r>
            <w:r>
              <w:rPr>
                <w:rStyle w:val="870"/>
                <w:rFonts w:eastAsia="Calibri"/>
                <w:lang w:val="en-US"/>
              </w:rPr>
            </w:r>
            <w:r>
              <w:rPr>
                <w:rStyle w:val="870"/>
                <w:rFonts w:eastAsia="Calibri"/>
                <w:lang w:val="en-US"/>
              </w:rPr>
            </w:r>
          </w:p>
          <w:p>
            <w:pPr>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jc w:val="both"/>
              <w:rPr>
                <w:rFonts w:ascii="Times New Roman" w:hAnsi="Times New Roman" w:cs="Times New Roman"/>
                <w:sz w:val="20"/>
                <w:lang w:val="en-US"/>
              </w:rPr>
            </w:pPr>
            <w:r>
              <w:rPr>
                <w:rStyle w:val="870"/>
                <w:rFonts w:eastAsia="Calibri"/>
                <w:lang w:val="en-US"/>
              </w:rPr>
              <w:t xml:space="preserve">Fo</w:t>
            </w:r>
            <w:r>
              <w:rPr>
                <w:rStyle w:val="870"/>
                <w:rFonts w:eastAsia="Calibri"/>
                <w:lang w:val="en-US"/>
              </w:rPr>
              <w:t xml:space="preserve">rm</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training:</w:t>
            </w:r>
            <w:r>
              <w:rPr>
                <w:rStyle w:val="870"/>
                <w:rFonts w:eastAsia="Calibri"/>
                <w:lang w:val="en-US"/>
              </w:rPr>
              <w:t xml:space="preserve"> _______________________________</w:t>
            </w:r>
            <w:r>
              <w:rPr>
                <w:rFonts w:ascii="Times New Roman" w:hAnsi="Times New Roman" w:cs="Times New Roman"/>
                <w:sz w:val="20"/>
                <w:lang w:val="en-US"/>
              </w:rPr>
              <w:t xml:space="preserve">.</w:t>
            </w:r>
            <w:r>
              <w:rPr>
                <w:rFonts w:ascii="Times New Roman" w:hAnsi="Times New Roman" w:cs="Times New Roman"/>
                <w:sz w:val="20"/>
                <w:lang w:val="en-US"/>
              </w:rPr>
            </w:r>
            <w:r>
              <w:rPr>
                <w:rFonts w:ascii="Times New Roman" w:hAnsi="Times New Roman" w:cs="Times New Roman"/>
                <w:sz w:val="20"/>
                <w:lang w:val="en-US"/>
              </w:rPr>
            </w:r>
          </w:p>
          <w:p>
            <w:pPr>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jc w:val="both"/>
              <w:rPr>
                <w:rStyle w:val="870"/>
                <w:rFonts w:eastAsia="Calibri"/>
                <w:lang w:val="en-US"/>
              </w:rPr>
            </w:pP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normative</w:t>
            </w:r>
            <w:r>
              <w:rPr>
                <w:rStyle w:val="870"/>
                <w:rFonts w:eastAsia="Calibri"/>
                <w:lang w:val="en-US"/>
              </w:rPr>
              <w:t xml:space="preserve"> </w:t>
            </w:r>
            <w:r>
              <w:rPr>
                <w:rStyle w:val="870"/>
                <w:rFonts w:eastAsia="Calibri"/>
                <w:lang w:val="en-US"/>
              </w:rPr>
              <w:t xml:space="preserve">period</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training</w:t>
            </w:r>
            <w:r>
              <w:rPr>
                <w:rStyle w:val="870"/>
                <w:rFonts w:eastAsia="Calibri"/>
                <w:lang w:val="en-US"/>
              </w:rPr>
              <w:t xml:space="preserve"> </w:t>
            </w:r>
            <w:r>
              <w:rPr>
                <w:rStyle w:val="870"/>
                <w:rFonts w:eastAsia="Calibri"/>
                <w:lang w:val="en-US"/>
              </w:rPr>
              <w:t xml:space="preserve">in</w:t>
            </w:r>
            <w:r>
              <w:rPr>
                <w:rStyle w:val="870"/>
                <w:rFonts w:eastAsia="Calibri"/>
                <w:lang w:val="en-US"/>
              </w:rPr>
              <w:t xml:space="preserve"> </w:t>
            </w:r>
            <w:r>
              <w:rPr>
                <w:rStyle w:val="870"/>
                <w:rFonts w:eastAsia="Calibri"/>
                <w:lang w:val="en-US"/>
              </w:rPr>
              <w:t xml:space="preserve">this</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program</w:t>
            </w:r>
            <w:r>
              <w:rPr>
                <w:rStyle w:val="870"/>
                <w:rFonts w:eastAsia="Calibri"/>
                <w:lang w:val="en-US"/>
              </w:rPr>
              <w:t xml:space="preserve"> </w:t>
            </w:r>
            <w:r>
              <w:rPr>
                <w:rStyle w:val="870"/>
                <w:rFonts w:eastAsia="Calibri"/>
                <w:lang w:val="en-US"/>
              </w:rPr>
              <w:t xml:space="preserve">in</w:t>
            </w:r>
            <w:r>
              <w:rPr>
                <w:rStyle w:val="870"/>
                <w:rFonts w:eastAsia="Calibri"/>
                <w:lang w:val="en-US"/>
              </w:rPr>
              <w:t xml:space="preserve"> </w:t>
            </w:r>
            <w:r>
              <w:rPr>
                <w:rStyle w:val="870"/>
                <w:rFonts w:eastAsia="Calibri"/>
                <w:lang w:val="en-US"/>
              </w:rPr>
              <w:t xml:space="preserve">accordance</w:t>
            </w:r>
            <w:r>
              <w:rPr>
                <w:rStyle w:val="870"/>
                <w:rFonts w:eastAsia="Calibri"/>
                <w:lang w:val="en-US"/>
              </w:rPr>
              <w:t xml:space="preserve"> </w:t>
            </w:r>
            <w:r>
              <w:rPr>
                <w:rStyle w:val="870"/>
                <w:rFonts w:eastAsia="Calibri"/>
                <w:lang w:val="en-US"/>
              </w:rPr>
              <w:t xml:space="preserve">with</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approved</w:t>
            </w:r>
            <w:r>
              <w:rPr>
                <w:rStyle w:val="870"/>
                <w:rFonts w:eastAsia="Calibri"/>
                <w:lang w:val="en-US"/>
              </w:rPr>
              <w:t xml:space="preserve"> </w:t>
            </w:r>
            <w:r>
              <w:rPr>
                <w:rStyle w:val="870"/>
                <w:rFonts w:eastAsia="Calibri"/>
                <w:lang w:val="en-US"/>
              </w:rPr>
              <w:t xml:space="preserve">curriculums</w:t>
            </w:r>
            <w:r>
              <w:rPr>
                <w:rStyle w:val="870"/>
                <w:rFonts w:eastAsia="Calibri"/>
                <w:lang w:val="en-US"/>
              </w:rPr>
              <w:t xml:space="preserve"> </w:t>
            </w:r>
            <w:r>
              <w:rPr>
                <w:rStyle w:val="870"/>
                <w:rFonts w:eastAsia="Calibri"/>
                <w:lang w:val="en-US"/>
              </w:rPr>
              <w:t xml:space="preserve">is </w:t>
            </w:r>
            <w:r>
              <w:rPr>
                <w:rStyle w:val="870"/>
                <w:rFonts w:eastAsia="Calibri"/>
                <w:lang w:val="en-US"/>
              </w:rPr>
              <w:t xml:space="preserve">________</w:t>
            </w:r>
            <w:r>
              <w:rPr>
                <w:rStyle w:val="870"/>
                <w:rFonts w:eastAsia="Calibri"/>
                <w:lang w:val="en-US"/>
              </w:rPr>
              <w:t xml:space="preserve"> </w:t>
            </w:r>
            <w:r>
              <w:rPr>
                <w:rStyle w:val="870"/>
                <w:rFonts w:eastAsia="Calibri"/>
                <w:lang w:val="en-US"/>
              </w:rPr>
              <w:t xml:space="preserve">hours,</w:t>
            </w:r>
            <w:r>
              <w:rPr>
                <w:rStyle w:val="870"/>
                <w:rFonts w:eastAsia="Calibri"/>
                <w:lang w:val="en-US"/>
              </w:rPr>
              <w:t xml:space="preserve"> </w:t>
            </w:r>
            <w:r>
              <w:rPr>
                <w:rStyle w:val="870"/>
                <w:rFonts w:eastAsia="Calibri"/>
                <w:lang w:val="en-US"/>
              </w:rPr>
              <w:t xml:space="preserve">including</w:t>
            </w:r>
            <w:r>
              <w:rPr>
                <w:rStyle w:val="870"/>
                <w:rFonts w:eastAsia="Calibri"/>
                <w:lang w:val="en-US"/>
              </w:rPr>
              <w:t xml:space="preserve"> </w:t>
            </w:r>
            <w:r>
              <w:rPr>
                <w:rStyle w:val="870"/>
                <w:rFonts w:eastAsia="Calibri"/>
                <w:lang w:val="en-US"/>
              </w:rPr>
              <w:t xml:space="preserve">____</w:t>
            </w:r>
            <w:r>
              <w:rPr>
                <w:rStyle w:val="870"/>
                <w:rFonts w:eastAsia="Calibri"/>
                <w:lang w:val="en-US"/>
              </w:rPr>
              <w:t xml:space="preserve"> </w:t>
            </w:r>
            <w:r>
              <w:rPr>
                <w:rStyle w:val="870"/>
                <w:rFonts w:eastAsia="Calibri"/>
                <w:lang w:val="en-US"/>
              </w:rPr>
              <w:t xml:space="preserve">academic</w:t>
            </w:r>
            <w:r>
              <w:rPr>
                <w:rStyle w:val="870"/>
                <w:rFonts w:eastAsia="Calibri"/>
                <w:lang w:val="en-US"/>
              </w:rPr>
              <w:t xml:space="preserve"> </w:t>
            </w:r>
            <w:r>
              <w:rPr>
                <w:rStyle w:val="870"/>
                <w:rFonts w:eastAsia="Calibri"/>
                <w:lang w:val="en-US"/>
              </w:rPr>
              <w:t xml:space="preserve">hours </w:t>
            </w:r>
            <w:r>
              <w:rPr>
                <w:rStyle w:val="870"/>
                <w:rFonts w:eastAsia="Calibri"/>
                <w:lang w:val="en-US"/>
              </w:rPr>
              <w:t xml:space="preserve">i</w:t>
            </w:r>
            <w:r>
              <w:rPr>
                <w:rStyle w:val="870"/>
                <w:rFonts w:eastAsia="Calibri"/>
                <w:lang w:val="en-US"/>
              </w:rPr>
              <w:t xml:space="preserve">n</w:t>
            </w:r>
            <w:r>
              <w:rPr>
                <w:rStyle w:val="870"/>
                <w:rFonts w:eastAsia="Calibri"/>
                <w:lang w:val="en-US"/>
              </w:rPr>
              <w:t xml:space="preserve"> </w:t>
            </w:r>
            <w:r>
              <w:rPr>
                <w:rStyle w:val="870"/>
                <w:rFonts w:eastAsia="Calibri"/>
                <w:lang w:val="en-US"/>
              </w:rPr>
              <w:t xml:space="preserve">class.</w:t>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period</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training</w:t>
            </w:r>
            <w:r>
              <w:rPr>
                <w:rStyle w:val="870"/>
                <w:rFonts w:eastAsia="Calibri"/>
                <w:lang w:val="en-US"/>
              </w:rPr>
              <w:t xml:space="preserve"> </w:t>
            </w:r>
            <w:r>
              <w:rPr>
                <w:rStyle w:val="870"/>
                <w:rFonts w:eastAsia="Calibri"/>
                <w:lang w:val="en-US"/>
              </w:rPr>
              <w:t xml:space="preserve">according</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curriculum</w:t>
            </w:r>
            <w:r>
              <w:rPr>
                <w:rStyle w:val="870"/>
                <w:rFonts w:eastAsia="Calibri"/>
                <w:lang w:val="en-US"/>
              </w:rPr>
              <w:t xml:space="preserve"> (</w:t>
            </w:r>
            <w:r>
              <w:rPr>
                <w:rStyle w:val="870"/>
                <w:rFonts w:eastAsia="Calibri"/>
                <w:lang w:val="en-US"/>
              </w:rPr>
              <w:t xml:space="preserve">individual</w:t>
            </w:r>
            <w:r>
              <w:rPr>
                <w:rStyle w:val="870"/>
                <w:rFonts w:eastAsia="Calibri"/>
                <w:lang w:val="en-US"/>
              </w:rPr>
              <w:t xml:space="preserve"> </w:t>
            </w:r>
            <w:r>
              <w:rPr>
                <w:rStyle w:val="870"/>
                <w:rFonts w:eastAsia="Calibri"/>
                <w:lang w:val="en-US"/>
              </w:rPr>
              <w:t xml:space="preserve">plan)</w:t>
            </w:r>
            <w:r>
              <w:rPr>
                <w:rStyle w:val="870"/>
                <w:rFonts w:eastAsia="Calibri"/>
                <w:lang w:val="en-US"/>
              </w:rPr>
              <w:t xml:space="preserve"> </w:t>
            </w:r>
            <w:r>
              <w:rPr>
                <w:rStyle w:val="870"/>
                <w:rFonts w:eastAsia="Calibri"/>
                <w:lang w:val="en-US"/>
              </w:rPr>
              <w:t xml:space="preserve">is</w:t>
            </w:r>
            <w:r>
              <w:rPr>
                <w:rStyle w:val="870"/>
                <w:rFonts w:eastAsia="Calibri"/>
                <w:lang w:val="en-US"/>
              </w:rPr>
              <w:t xml:space="preserve"> </w:t>
            </w:r>
            <w:r>
              <w:rPr>
                <w:rStyle w:val="870"/>
                <w:rFonts w:eastAsia="Calibri"/>
                <w:lang w:val="en-US"/>
              </w:rPr>
              <w:t xml:space="preserve">from</w:t>
            </w:r>
            <w:r>
              <w:rPr>
                <w:rStyle w:val="870"/>
                <w:rFonts w:eastAsia="Calibri"/>
                <w:lang w:val="en-US"/>
              </w:rPr>
              <w:t xml:space="preserve"> </w:t>
            </w:r>
            <w:r>
              <w:rPr>
                <w:rStyle w:val="870"/>
                <w:rFonts w:eastAsia="Calibri"/>
                <w:lang w:val="en-US"/>
              </w:rPr>
              <w:t xml:space="preserve">________________</w:t>
            </w:r>
            <w:r>
              <w:rPr>
                <w:rStyle w:val="870"/>
                <w:rFonts w:eastAsia="Calibri"/>
                <w:lang w:val="en-US"/>
              </w:rPr>
              <w:t xml:space="preserve"> </w:t>
            </w:r>
            <w:r>
              <w:rPr>
                <w:rStyle w:val="870"/>
                <w:rFonts w:eastAsia="Calibri"/>
                <w:lang w:val="en-US"/>
              </w:rPr>
              <w:t xml:space="preserve">t</w:t>
            </w:r>
            <w:r>
              <w:rPr>
                <w:rStyle w:val="870"/>
                <w:rFonts w:eastAsia="Calibri"/>
                <w:lang w:val="en-US"/>
              </w:rPr>
              <w:t xml:space="preserve">ill</w:t>
            </w:r>
            <w:r>
              <w:rPr>
                <w:rStyle w:val="870"/>
                <w:rFonts w:eastAsia="Calibri"/>
                <w:lang w:val="en-US"/>
              </w:rPr>
              <w:t xml:space="preserve"> </w:t>
            </w:r>
            <w:r>
              <w:rPr>
                <w:rStyle w:val="870"/>
                <w:rFonts w:eastAsia="Calibri"/>
                <w:lang w:val="en-US"/>
              </w:rPr>
              <w:t xml:space="preserve">_________________________</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Upon</w:t>
            </w:r>
            <w:r>
              <w:rPr>
                <w:rStyle w:val="870"/>
                <w:rFonts w:eastAsia="Calibri"/>
                <w:lang w:val="en-US"/>
              </w:rPr>
              <w:t xml:space="preserve"> </w:t>
            </w:r>
            <w:r>
              <w:rPr>
                <w:rStyle w:val="870"/>
                <w:rFonts w:eastAsia="Calibri"/>
                <w:lang w:val="en-US"/>
              </w:rPr>
              <w:t xml:space="preserve">completion</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curriculum</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successful</w:t>
            </w:r>
            <w:r>
              <w:rPr>
                <w:rStyle w:val="870"/>
                <w:rFonts w:eastAsia="Calibri"/>
                <w:lang w:val="en-US"/>
              </w:rPr>
              <w:t xml:space="preserve"> </w:t>
            </w:r>
            <w:r>
              <w:rPr>
                <w:rStyle w:val="870"/>
                <w:rFonts w:eastAsia="Calibri"/>
                <w:lang w:val="en-US"/>
              </w:rPr>
              <w:t xml:space="preserve">passing</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Final</w:t>
            </w:r>
            <w:r>
              <w:rPr>
                <w:rStyle w:val="870"/>
                <w:rFonts w:eastAsia="Calibri"/>
                <w:lang w:val="en-US"/>
              </w:rPr>
              <w:t xml:space="preserve"> </w:t>
            </w:r>
            <w:r>
              <w:rPr>
                <w:rStyle w:val="870"/>
                <w:rFonts w:eastAsia="Calibri"/>
                <w:lang w:val="en-US"/>
              </w:rPr>
              <w:t xml:space="preserve">Examination,</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w:t>
            </w:r>
            <w:r>
              <w:rPr>
                <w:rStyle w:val="870"/>
                <w:rFonts w:eastAsia="Calibri"/>
                <w:lang w:val="en-US"/>
              </w:rPr>
              <w:t xml:space="preserve"> </w:t>
            </w:r>
            <w:r>
              <w:rPr>
                <w:rStyle w:val="870"/>
                <w:rFonts w:eastAsia="Calibri"/>
                <w:lang w:val="en-US"/>
              </w:rPr>
              <w:t xml:space="preserve">shall</w:t>
            </w:r>
            <w:r>
              <w:rPr>
                <w:rStyle w:val="870"/>
                <w:rFonts w:eastAsia="Calibri"/>
                <w:lang w:val="en-US"/>
              </w:rPr>
              <w:t xml:space="preserve"> </w:t>
            </w:r>
            <w:r>
              <w:rPr>
                <w:rStyle w:val="870"/>
                <w:rFonts w:eastAsia="Calibri"/>
                <w:lang w:val="en-US"/>
              </w:rPr>
              <w:t xml:space="preserve">receive</w:t>
            </w:r>
            <w:r>
              <w:rPr>
                <w:rStyle w:val="870"/>
                <w:rFonts w:eastAsia="Calibri"/>
                <w:lang w:val="en-US"/>
              </w:rPr>
              <w:t xml:space="preserve"> </w:t>
            </w:r>
            <w:r>
              <w:rPr>
                <w:rStyle w:val="870"/>
                <w:rFonts w:eastAsia="Calibri"/>
                <w:lang w:val="en-US"/>
              </w:rPr>
              <w:t xml:space="preserve">a</w:t>
            </w:r>
            <w:r>
              <w:rPr>
                <w:rStyle w:val="870"/>
                <w:rFonts w:eastAsia="Calibri"/>
                <w:lang w:val="en-US"/>
              </w:rPr>
              <w:t xml:space="preserve"> </w:t>
            </w:r>
            <w:r>
              <w:rPr>
                <w:rStyle w:val="870"/>
                <w:rFonts w:eastAsia="Calibri"/>
                <w:lang w:val="en-US"/>
              </w:rPr>
              <w:t xml:space="preserve">standard education </w:t>
            </w:r>
            <w:r>
              <w:rPr>
                <w:rStyle w:val="870"/>
                <w:rFonts w:eastAsia="Calibri"/>
                <w:lang w:val="en-US"/>
              </w:rPr>
              <w:t xml:space="preserve">certificate</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b/>
                <w:lang w:val="en-US"/>
              </w:rPr>
              <w:t xml:space="preserve">2. RIGHTS AND OBLIGATIONS OF THE</w:t>
            </w:r>
            <w:r>
              <w:rPr>
                <w:rStyle w:val="870"/>
                <w:rFonts w:eastAsia="Calibri"/>
                <w:b/>
                <w:lang w:val="en-US"/>
              </w:rPr>
              <w:br/>
              <w:t xml:space="preserve">PARTIES</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2.1. The University is obliged to:</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2.1.1. </w:t>
            </w:r>
            <w:r>
              <w:rPr>
                <w:rStyle w:val="870"/>
                <w:rFonts w:eastAsia="Calibri"/>
                <w:lang w:val="en-US"/>
              </w:rPr>
              <w:t xml:space="preserve">To e</w:t>
            </w:r>
            <w:r>
              <w:rPr>
                <w:rStyle w:val="870"/>
                <w:rFonts w:eastAsia="Calibri"/>
                <w:lang w:val="en-US"/>
              </w:rPr>
              <w:t xml:space="preserve">nroll the Student after th</w:t>
            </w:r>
            <w:r>
              <w:rPr>
                <w:rStyle w:val="870"/>
                <w:rFonts w:eastAsia="Calibri"/>
                <w:lang w:val="en-US"/>
              </w:rPr>
              <w:t xml:space="preserve">e admission requirements established by the legislation of the Russian Federation, the University's constituent documents, and local regulations have been met, and conduct the Student's training in the manner (form) specified in clause 1 of this Agreement;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2.1.2.</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w:t>
            </w:r>
            <w:r>
              <w:rPr>
                <w:rStyle w:val="870"/>
                <w:rFonts w:eastAsia="Calibri"/>
                <w:lang w:val="en-US"/>
              </w:rPr>
              <w:t xml:space="preserve">provide</w:t>
            </w:r>
            <w:r>
              <w:rPr>
                <w:rStyle w:val="870"/>
                <w:rFonts w:eastAsia="Calibri"/>
                <w:lang w:val="en-US"/>
              </w:rPr>
              <w:t xml:space="preserve"> </w:t>
            </w:r>
            <w:r>
              <w:rPr>
                <w:rStyle w:val="870"/>
                <w:rFonts w:eastAsia="Calibri"/>
                <w:lang w:val="en-US"/>
              </w:rPr>
              <w:t xml:space="preserve">methodological</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material</w:t>
            </w:r>
            <w:r>
              <w:rPr>
                <w:rStyle w:val="870"/>
                <w:rFonts w:eastAsia="Calibri"/>
                <w:lang w:val="en-US"/>
              </w:rPr>
              <w:t xml:space="preserve"> </w:t>
            </w:r>
            <w:r>
              <w:rPr>
                <w:rStyle w:val="870"/>
                <w:rFonts w:eastAsia="Calibri"/>
                <w:lang w:val="en-US"/>
              </w:rPr>
              <w:t xml:space="preserve">technical</w:t>
            </w:r>
            <w:r>
              <w:rPr>
                <w:rStyle w:val="870"/>
                <w:rFonts w:eastAsia="Calibri"/>
                <w:lang w:val="en-US"/>
              </w:rPr>
              <w:t xml:space="preserve"> </w:t>
            </w:r>
            <w:r>
              <w:rPr>
                <w:rStyle w:val="870"/>
                <w:rFonts w:eastAsia="Calibri"/>
                <w:lang w:val="en-US"/>
              </w:rPr>
              <w:t xml:space="preserve">support</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equipment</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process</w:t>
            </w:r>
            <w:r>
              <w:rPr>
                <w:rStyle w:val="870"/>
                <w:rFonts w:eastAsia="Calibri"/>
                <w:lang w:val="en-US"/>
              </w:rPr>
              <w:t xml:space="preserve"> </w:t>
            </w:r>
            <w:r>
              <w:rPr>
                <w:rStyle w:val="870"/>
                <w:rFonts w:eastAsia="Calibri"/>
                <w:lang w:val="en-US"/>
              </w:rPr>
              <w:t xml:space="preserve">for</w:t>
            </w:r>
            <w:r>
              <w:rPr>
                <w:rStyle w:val="870"/>
                <w:rFonts w:eastAsia="Calibri"/>
                <w:lang w:val="en-US"/>
              </w:rPr>
              <w:t xml:space="preserve"> </w:t>
            </w:r>
            <w:r>
              <w:rPr>
                <w:rStyle w:val="870"/>
                <w:rFonts w:eastAsia="Calibri"/>
                <w:lang w:val="en-US"/>
              </w:rPr>
              <w:t xml:space="preserve">mastering</w:t>
            </w:r>
            <w:r>
              <w:rPr>
                <w:rStyle w:val="870"/>
                <w:rFonts w:eastAsia="Calibri"/>
                <w:lang w:val="en-US"/>
              </w:rPr>
              <w:t xml:space="preserve"> </w:t>
            </w:r>
            <w:r>
              <w:rPr>
                <w:rStyle w:val="870"/>
                <w:rFonts w:eastAsia="Calibri"/>
                <w:lang w:val="en-US"/>
              </w:rPr>
              <w:t xml:space="preserve">by</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Program</w:t>
            </w:r>
            <w:r>
              <w:rPr>
                <w:rStyle w:val="870"/>
                <w:rFonts w:eastAsia="Calibri"/>
                <w:lang w:val="en-US"/>
              </w:rPr>
              <w:t xml:space="preserve"> </w:t>
            </w:r>
            <w:r>
              <w:rPr>
                <w:rStyle w:val="870"/>
                <w:rFonts w:eastAsia="Calibri"/>
                <w:lang w:val="en-US"/>
              </w:rPr>
              <w:t xml:space="preserve">specified</w:t>
            </w:r>
            <w:r>
              <w:rPr>
                <w:rStyle w:val="870"/>
                <w:rFonts w:eastAsia="Calibri"/>
                <w:lang w:val="en-US"/>
              </w:rPr>
              <w:t xml:space="preserve"> </w:t>
            </w:r>
            <w:r>
              <w:rPr>
                <w:rStyle w:val="870"/>
                <w:rFonts w:eastAsia="Calibri"/>
                <w:lang w:val="en-US"/>
              </w:rPr>
              <w:t xml:space="preserve">in</w:t>
            </w:r>
            <w:r>
              <w:rPr>
                <w:rStyle w:val="870"/>
                <w:rFonts w:eastAsia="Calibri"/>
                <w:lang w:val="en-US"/>
              </w:rPr>
              <w:t xml:space="preserve"> </w:t>
            </w:r>
            <w:r>
              <w:rPr>
                <w:rStyle w:val="870"/>
                <w:rFonts w:eastAsia="Calibri"/>
                <w:lang w:val="en-US"/>
              </w:rPr>
              <w:t xml:space="preserve">clause</w:t>
            </w:r>
            <w:r>
              <w:rPr>
                <w:rStyle w:val="870"/>
                <w:rFonts w:eastAsia="Calibri"/>
                <w:lang w:val="en-US"/>
              </w:rPr>
              <w:t xml:space="preserve"> </w:t>
            </w:r>
            <w:r>
              <w:rPr>
                <w:rStyle w:val="870"/>
                <w:rFonts w:eastAsia="Calibri"/>
                <w:lang w:val="en-US"/>
              </w:rPr>
              <w:t xml:space="preserve">1</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this</w:t>
            </w:r>
            <w:r>
              <w:rPr>
                <w:rStyle w:val="870"/>
                <w:rFonts w:eastAsia="Calibri"/>
                <w:lang w:val="en-US"/>
              </w:rPr>
              <w:t xml:space="preserve"> </w:t>
            </w:r>
            <w:r>
              <w:rPr>
                <w:rStyle w:val="870"/>
                <w:rFonts w:eastAsia="Calibri"/>
                <w:lang w:val="en-US"/>
              </w:rPr>
              <w:t xml:space="preserve">Agreement;</w:t>
            </w:r>
            <w:r>
              <w:rPr>
                <w:rStyle w:val="870"/>
                <w:rFonts w:eastAsia="Calibri"/>
                <w:lang w:val="en-US"/>
              </w:rPr>
              <w:t xml:space="preserve"> </w:t>
            </w:r>
            <w:r>
              <w:rPr>
                <w:rStyle w:val="870"/>
                <w:rFonts w:eastAsia="Calibri"/>
                <w:lang w:val="en-US"/>
              </w:rPr>
              <w:t xml:space="preserve">provide</w:t>
            </w:r>
            <w:r>
              <w:rPr>
                <w:rStyle w:val="870"/>
                <w:rFonts w:eastAsia="Calibri"/>
                <w:lang w:val="en-US"/>
              </w:rPr>
              <w:t xml:space="preserve"> </w:t>
            </w:r>
            <w:r>
              <w:rPr>
                <w:rStyle w:val="870"/>
                <w:rFonts w:eastAsia="Calibri"/>
                <w:lang w:val="en-US"/>
              </w:rPr>
              <w:t xml:space="preserve">classrooms</w:t>
            </w:r>
            <w:r>
              <w:rPr>
                <w:rStyle w:val="870"/>
                <w:rFonts w:eastAsia="Calibri"/>
                <w:lang w:val="en-US"/>
              </w:rPr>
              <w:t xml:space="preserve"> </w:t>
            </w:r>
            <w:r>
              <w:rPr>
                <w:rStyle w:val="870"/>
                <w:rFonts w:eastAsia="Calibri"/>
                <w:lang w:val="en-US"/>
              </w:rPr>
              <w:t xml:space="preserve">that</w:t>
            </w:r>
            <w:r>
              <w:rPr>
                <w:rStyle w:val="870"/>
                <w:rFonts w:eastAsia="Calibri"/>
                <w:lang w:val="en-US"/>
              </w:rPr>
              <w:t xml:space="preserve"> </w:t>
            </w:r>
            <w:r>
              <w:rPr>
                <w:rStyle w:val="870"/>
                <w:rFonts w:eastAsia="Calibri"/>
                <w:lang w:val="en-US"/>
              </w:rPr>
              <w:t xml:space="preserve">meet</w:t>
            </w:r>
            <w:r>
              <w:rPr>
                <w:rStyle w:val="870"/>
                <w:rFonts w:eastAsia="Calibri"/>
                <w:lang w:val="en-US"/>
              </w:rPr>
              <w:t xml:space="preserve"> </w:t>
            </w:r>
            <w:r>
              <w:rPr>
                <w:rStyle w:val="870"/>
                <w:rFonts w:eastAsia="Calibri"/>
                <w:lang w:val="en-US"/>
              </w:rPr>
              <w:t xml:space="preserve">sanitary</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hygienic</w:t>
            </w:r>
            <w:r>
              <w:rPr>
                <w:rStyle w:val="870"/>
                <w:rFonts w:eastAsia="Calibri"/>
                <w:lang w:val="en-US"/>
              </w:rPr>
              <w:t xml:space="preserve"> </w:t>
            </w:r>
            <w:r>
              <w:rPr>
                <w:rStyle w:val="870"/>
                <w:rFonts w:eastAsia="Calibri"/>
                <w:lang w:val="en-US"/>
              </w:rPr>
              <w:t xml:space="preserve">requirements,</w:t>
            </w:r>
            <w:r>
              <w:rPr>
                <w:rStyle w:val="870"/>
                <w:rFonts w:eastAsia="Calibri"/>
                <w:lang w:val="en-US"/>
              </w:rPr>
              <w:t xml:space="preserve"> </w:t>
            </w:r>
            <w:r>
              <w:rPr>
                <w:rStyle w:val="870"/>
                <w:rFonts w:eastAsia="Calibri"/>
                <w:lang w:val="en-US"/>
              </w:rPr>
              <w:t xml:space="preserve">as</w:t>
            </w:r>
            <w:r>
              <w:rPr>
                <w:rStyle w:val="870"/>
                <w:rFonts w:eastAsia="Calibri"/>
                <w:lang w:val="en-US"/>
              </w:rPr>
              <w:t xml:space="preserve"> </w:t>
            </w:r>
            <w:r>
              <w:rPr>
                <w:rStyle w:val="870"/>
                <w:rFonts w:eastAsia="Calibri"/>
                <w:lang w:val="en-US"/>
              </w:rPr>
              <w:t xml:space="preserve">well</w:t>
            </w:r>
            <w:r>
              <w:rPr>
                <w:rStyle w:val="870"/>
                <w:rFonts w:eastAsia="Calibri"/>
                <w:lang w:val="en-US"/>
              </w:rPr>
              <w:t xml:space="preserve"> </w:t>
            </w:r>
            <w:r>
              <w:rPr>
                <w:rStyle w:val="870"/>
                <w:rFonts w:eastAsia="Calibri"/>
                <w:lang w:val="en-US"/>
              </w:rPr>
              <w:t xml:space="preserve">as</w:t>
            </w:r>
            <w:r>
              <w:rPr>
                <w:rStyle w:val="870"/>
                <w:rFonts w:eastAsia="Calibri"/>
                <w:lang w:val="en-US"/>
              </w:rPr>
              <w:t xml:space="preserve"> </w:t>
            </w:r>
            <w:r>
              <w:rPr>
                <w:rStyle w:val="870"/>
                <w:rFonts w:eastAsia="Calibri"/>
                <w:lang w:val="en-US"/>
              </w:rPr>
              <w:t xml:space="preserve">equipment</w:t>
            </w:r>
            <w:r>
              <w:rPr>
                <w:rStyle w:val="870"/>
                <w:rFonts w:eastAsia="Calibri"/>
                <w:lang w:val="en-US"/>
              </w:rPr>
              <w:t xml:space="preserve"> </w:t>
            </w:r>
            <w:r>
              <w:rPr>
                <w:rStyle w:val="870"/>
                <w:rFonts w:eastAsia="Calibri"/>
                <w:lang w:val="en-US"/>
              </w:rPr>
              <w:t xml:space="preserve">that</w:t>
            </w:r>
            <w:r>
              <w:rPr>
                <w:rStyle w:val="870"/>
                <w:rFonts w:eastAsia="Calibri"/>
                <w:lang w:val="en-US"/>
              </w:rPr>
              <w:t xml:space="preserve"> </w:t>
            </w:r>
            <w:r>
              <w:rPr>
                <w:rStyle w:val="870"/>
                <w:rFonts w:eastAsia="Calibri"/>
                <w:lang w:val="en-US"/>
              </w:rPr>
              <w:t xml:space="preserve">complies</w:t>
            </w:r>
            <w:r>
              <w:rPr>
                <w:rStyle w:val="870"/>
                <w:rFonts w:eastAsia="Calibri"/>
                <w:lang w:val="en-US"/>
              </w:rPr>
              <w:t xml:space="preserve"> </w:t>
            </w:r>
            <w:r>
              <w:rPr>
                <w:rStyle w:val="870"/>
                <w:rFonts w:eastAsia="Calibri"/>
                <w:lang w:val="en-US"/>
              </w:rPr>
              <w:t xml:space="preserve">with</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mandatory</w:t>
            </w:r>
            <w:r>
              <w:rPr>
                <w:rStyle w:val="870"/>
                <w:rFonts w:eastAsia="Calibri"/>
                <w:lang w:val="en-US"/>
              </w:rPr>
              <w:t xml:space="preserve"> </w:t>
            </w:r>
            <w:r>
              <w:rPr>
                <w:rStyle w:val="870"/>
                <w:rFonts w:eastAsia="Calibri"/>
                <w:lang w:val="en-US"/>
              </w:rPr>
              <w:t xml:space="preserve">norms</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rules</w:t>
            </w:r>
            <w:r>
              <w:rPr>
                <w:rStyle w:val="870"/>
                <w:rFonts w:eastAsia="Calibri"/>
                <w:lang w:val="en-US"/>
              </w:rPr>
              <w:t xml:space="preserve"> </w:t>
            </w:r>
            <w:r>
              <w:rPr>
                <w:rStyle w:val="870"/>
                <w:rFonts w:eastAsia="Calibri"/>
                <w:lang w:val="en-US"/>
              </w:rPr>
              <w:t xml:space="preserve">applicable</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process</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2.1.3. </w:t>
            </w:r>
            <w:r>
              <w:rPr>
                <w:rStyle w:val="870"/>
                <w:rFonts w:eastAsia="Calibri"/>
                <w:lang w:val="en-US"/>
              </w:rPr>
              <w:t xml:space="preserve">To provide training in accordance with the curriculum, class schedule and other local regulations developed by the University. </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To conduct a final assessment in the form of an </w:t>
            </w:r>
            <w:r>
              <w:rPr>
                <w:rStyle w:val="870"/>
                <w:rFonts w:eastAsia="Calibri"/>
                <w:lang w:val="en-US"/>
              </w:rPr>
              <w:t xml:space="preserve">_________</w:t>
            </w:r>
            <w:r>
              <w:rPr>
                <w:rStyle w:val="870"/>
                <w:rFonts w:eastAsia="Calibri"/>
                <w:lang w:val="en-US"/>
              </w:rPr>
              <w:t xml:space="preserve"> after completing the full training course and, in the event of successful final assessment, to issue a standard </w:t>
            </w:r>
            <w:r>
              <w:rPr>
                <w:rStyle w:val="870"/>
                <w:rFonts w:eastAsia="Calibri"/>
                <w:lang w:val="en-US"/>
              </w:rPr>
              <w:t xml:space="preserve">education </w:t>
            </w:r>
            <w:r>
              <w:rPr>
                <w:rStyle w:val="870"/>
                <w:rFonts w:eastAsia="Calibri"/>
                <w:lang w:val="en-US"/>
              </w:rPr>
              <w:t xml:space="preserve">certificate.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2.2. The University has the right to:</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2.2.1. </w:t>
            </w:r>
            <w:r>
              <w:rPr>
                <w:rStyle w:val="870"/>
                <w:rFonts w:eastAsia="Calibri"/>
                <w:lang w:val="en-US"/>
              </w:rPr>
              <w:t xml:space="preserve">To </w:t>
            </w:r>
            <w:r>
              <w:rPr>
                <w:rStyle w:val="870"/>
                <w:rFonts w:eastAsia="Calibri"/>
                <w:lang w:val="en-US"/>
              </w:rPr>
              <w:t xml:space="preserve">carry out the educational process</w:t>
            </w:r>
            <w:r>
              <w:rPr>
                <w:rStyle w:val="870"/>
                <w:rFonts w:eastAsia="Calibri"/>
                <w:lang w:val="en-US"/>
              </w:rPr>
              <w:t xml:space="preserve"> independently</w:t>
            </w:r>
            <w:r>
              <w:rPr>
                <w:rStyle w:val="870"/>
                <w:rFonts w:eastAsia="Calibri"/>
                <w:lang w:val="en-US"/>
              </w:rPr>
              <w:t xml:space="preserve">, establish the schedule of training sessions, </w:t>
            </w:r>
            <w:r>
              <w:rPr>
                <w:rStyle w:val="870"/>
                <w:rFonts w:eastAsia="Calibri"/>
                <w:lang w:val="en-US"/>
              </w:rPr>
              <w:t xml:space="preserve">determine teaching technologies, </w:t>
            </w:r>
            <w:r>
              <w:rPr>
                <w:rStyle w:val="870"/>
                <w:rFonts w:eastAsia="Calibri"/>
                <w:lang w:val="en-US"/>
              </w:rPr>
              <w:t xml:space="preserve">establish assessment systems, forms, procedure and frequency of intermediate at</w:t>
            </w:r>
            <w:r>
              <w:rPr>
                <w:rStyle w:val="870"/>
                <w:rFonts w:eastAsia="Calibri"/>
                <w:lang w:val="en-US"/>
              </w:rPr>
              <w:t xml:space="preserve">testation of the Student, apply to the Student measures of encouragement and impose penalties in cases stipulated by the legislation of the Russian Federation, the Charter of the University, as well as in accordance with local regulations of the University</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2.2.2.</w:t>
            </w:r>
            <w:r>
              <w:rPr>
                <w:rStyle w:val="870"/>
                <w:rFonts w:eastAsia="Calibri"/>
                <w:lang w:val="en-US"/>
              </w:rPr>
              <w:t xml:space="preserve"> </w:t>
            </w:r>
            <w:r>
              <w:rPr>
                <w:rStyle w:val="870"/>
                <w:rFonts w:eastAsia="Calibri"/>
                <w:lang w:val="en-US"/>
              </w:rPr>
              <w:t xml:space="preserve">Not to enroll the Student and </w:t>
            </w:r>
            <w:r>
              <w:rPr>
                <w:rStyle w:val="870"/>
                <w:rFonts w:eastAsia="Calibri"/>
                <w:lang w:val="en-US"/>
              </w:rPr>
              <w:t xml:space="preserve">prevent</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w:t>
            </w:r>
            <w:r>
              <w:rPr>
                <w:rStyle w:val="870"/>
                <w:rFonts w:eastAsia="Calibri"/>
                <w:lang w:val="en-US"/>
              </w:rPr>
              <w:t xml:space="preserve"> </w:t>
            </w:r>
            <w:r>
              <w:rPr>
                <w:rStyle w:val="870"/>
                <w:rFonts w:eastAsia="Calibri"/>
                <w:lang w:val="en-US"/>
              </w:rPr>
              <w:t xml:space="preserve">from</w:t>
            </w:r>
            <w:r>
              <w:rPr>
                <w:rStyle w:val="870"/>
                <w:rFonts w:eastAsia="Calibri"/>
                <w:lang w:val="en-US"/>
              </w:rPr>
              <w:t xml:space="preserve"> </w:t>
            </w:r>
            <w:r>
              <w:rPr>
                <w:rStyle w:val="870"/>
                <w:rFonts w:eastAsia="Calibri"/>
                <w:lang w:val="en-US"/>
              </w:rPr>
              <w:t xml:space="preserve">attending</w:t>
            </w:r>
            <w:r>
              <w:rPr>
                <w:rStyle w:val="870"/>
                <w:rFonts w:eastAsia="Calibri"/>
                <w:lang w:val="en-US"/>
              </w:rPr>
              <w:t xml:space="preserve"> </w:t>
            </w:r>
            <w:r>
              <w:rPr>
                <w:rStyle w:val="870"/>
                <w:rFonts w:eastAsia="Calibri"/>
                <w:lang w:val="en-US"/>
              </w:rPr>
              <w:t xml:space="preserve">classes</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not</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w:t>
            </w:r>
            <w:r>
              <w:rPr>
                <w:rStyle w:val="870"/>
                <w:rFonts w:eastAsia="Calibri"/>
                <w:lang w:val="en-US"/>
              </w:rPr>
              <w:t xml:space="preserve">provide</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services</w:t>
            </w:r>
            <w:r>
              <w:rPr>
                <w:rStyle w:val="870"/>
                <w:rFonts w:eastAsia="Calibri"/>
                <w:lang w:val="en-US"/>
              </w:rPr>
              <w:t xml:space="preserve"> </w:t>
            </w:r>
            <w:r>
              <w:rPr>
                <w:rStyle w:val="870"/>
                <w:rFonts w:eastAsia="Calibri"/>
                <w:lang w:val="en-US"/>
              </w:rPr>
              <w:t xml:space="preserve">until</w:t>
            </w:r>
            <w:r>
              <w:rPr>
                <w:rStyle w:val="870"/>
                <w:rFonts w:eastAsia="Calibri"/>
                <w:lang w:val="en-US"/>
              </w:rPr>
              <w:t xml:space="preserve"> </w:t>
            </w:r>
            <w:r>
              <w:rPr>
                <w:rStyle w:val="870"/>
                <w:rFonts w:eastAsia="Calibri"/>
                <w:lang w:val="en-US"/>
              </w:rPr>
              <w:t xml:space="preserve">payment</w:t>
            </w:r>
            <w:r>
              <w:rPr>
                <w:rStyle w:val="870"/>
                <w:rFonts w:eastAsia="Calibri"/>
                <w:lang w:val="en-US"/>
              </w:rPr>
              <w:t xml:space="preserve"> </w:t>
            </w:r>
            <w:r>
              <w:rPr>
                <w:rStyle w:val="870"/>
                <w:rFonts w:eastAsia="Calibri"/>
                <w:lang w:val="en-US"/>
              </w:rPr>
              <w:t xml:space="preserve">is</w:t>
            </w:r>
            <w:r>
              <w:rPr>
                <w:rStyle w:val="870"/>
                <w:rFonts w:eastAsia="Calibri"/>
                <w:lang w:val="en-US"/>
              </w:rPr>
              <w:t xml:space="preserve"> </w:t>
            </w:r>
            <w:r>
              <w:rPr>
                <w:rStyle w:val="870"/>
                <w:rFonts w:eastAsia="Calibri"/>
                <w:lang w:val="en-US"/>
              </w:rPr>
              <w:t xml:space="preserve">made</w:t>
            </w:r>
            <w:r>
              <w:rPr>
                <w:rStyle w:val="870"/>
                <w:rFonts w:eastAsia="Calibri"/>
                <w:lang w:val="en-US"/>
              </w:rPr>
              <w:t xml:space="preserve"> </w:t>
            </w:r>
            <w:r>
              <w:rPr>
                <w:rStyle w:val="870"/>
                <w:rFonts w:eastAsia="Calibri"/>
                <w:lang w:val="en-US"/>
              </w:rPr>
              <w:t xml:space="preserve">in</w:t>
            </w:r>
            <w:r>
              <w:rPr>
                <w:rStyle w:val="870"/>
                <w:rFonts w:eastAsia="Calibri"/>
                <w:lang w:val="en-US"/>
              </w:rPr>
              <w:t xml:space="preserve"> </w:t>
            </w:r>
            <w:r>
              <w:rPr>
                <w:rStyle w:val="870"/>
                <w:rFonts w:eastAsia="Calibri"/>
                <w:lang w:val="en-US"/>
              </w:rPr>
              <w:t xml:space="preserve">accordance</w:t>
            </w:r>
            <w:r>
              <w:rPr>
                <w:rStyle w:val="870"/>
                <w:rFonts w:eastAsia="Calibri"/>
                <w:lang w:val="en-US"/>
              </w:rPr>
              <w:t xml:space="preserve"> </w:t>
            </w:r>
            <w:r>
              <w:rPr>
                <w:rStyle w:val="870"/>
                <w:rFonts w:eastAsia="Calibri"/>
                <w:lang w:val="en-US"/>
              </w:rPr>
              <w:t xml:space="preserve">with</w:t>
            </w:r>
            <w:r>
              <w:rPr>
                <w:rStyle w:val="870"/>
                <w:rFonts w:eastAsia="Calibri"/>
                <w:lang w:val="en-US"/>
              </w:rPr>
              <w:t xml:space="preserve"> </w:t>
            </w:r>
            <w:r>
              <w:rPr>
                <w:rStyle w:val="870"/>
                <w:rFonts w:eastAsia="Calibri"/>
                <w:lang w:val="en-US"/>
              </w:rPr>
              <w:t xml:space="preserve">clause</w:t>
            </w:r>
            <w:r>
              <w:rPr>
                <w:rStyle w:val="870"/>
                <w:rFonts w:eastAsia="Calibri"/>
                <w:lang w:val="en-US"/>
              </w:rPr>
              <w:t xml:space="preserve"> </w:t>
            </w:r>
            <w:r>
              <w:rPr>
                <w:rStyle w:val="870"/>
                <w:rFonts w:eastAsia="Calibri"/>
                <w:lang w:val="en-US"/>
              </w:rPr>
              <w:t xml:space="preserve">3.2</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this</w:t>
            </w:r>
            <w:r>
              <w:rPr>
                <w:rStyle w:val="870"/>
                <w:rFonts w:eastAsia="Calibri"/>
                <w:lang w:val="en-US"/>
              </w:rPr>
              <w:t xml:space="preserve"> </w:t>
            </w:r>
            <w:r>
              <w:rPr>
                <w:rStyle w:val="870"/>
                <w:rFonts w:eastAsia="Calibri"/>
                <w:lang w:val="en-US"/>
              </w:rPr>
              <w:t xml:space="preserve">Agreement</w:t>
            </w:r>
            <w:r>
              <w:rPr>
                <w:rStyle w:val="870"/>
                <w:rFonts w:eastAsia="Calibri"/>
                <w:lang w:val="en-US"/>
              </w:rPr>
              <w:t xml:space="preserve"> </w:t>
            </w:r>
            <w:r>
              <w:rPr>
                <w:rStyle w:val="870"/>
                <w:rFonts w:eastAsia="Calibri"/>
                <w:lang w:val="en-US"/>
              </w:rPr>
              <w:t xml:space="preserve">or in case of non-compliance with the requirements of the migration legislation of the Russian Federation;</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2.2.3.</w:t>
            </w:r>
            <w:r>
              <w:rPr>
                <w:rStyle w:val="870"/>
                <w:rFonts w:eastAsia="Calibri"/>
                <w:lang w:val="en-US"/>
              </w:rPr>
              <w:t xml:space="preserve"> </w:t>
            </w:r>
            <w:r>
              <w:rPr>
                <w:rStyle w:val="870"/>
                <w:rFonts w:eastAsia="Calibri"/>
                <w:lang w:val="en-US"/>
              </w:rPr>
              <w:t xml:space="preserve">To m</w:t>
            </w:r>
            <w:r>
              <w:rPr>
                <w:rStyle w:val="870"/>
                <w:rFonts w:eastAsia="Calibri"/>
                <w:lang w:val="en-US"/>
              </w:rPr>
              <w:t xml:space="preserve">aintain daily records of the Student's attendance at classes as stipulated by the curriculum</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2.2.4. </w:t>
            </w:r>
            <w:r>
              <w:rPr>
                <w:rStyle w:val="870"/>
                <w:rFonts w:eastAsia="Calibri"/>
                <w:lang w:val="en-US"/>
              </w:rPr>
              <w:t xml:space="preserve">To s</w:t>
            </w:r>
            <w:r>
              <w:rPr>
                <w:rStyle w:val="870"/>
                <w:rFonts w:eastAsia="Calibri"/>
                <w:lang w:val="en-US"/>
              </w:rPr>
              <w:t xml:space="preserve">uspend the provision of paid educational services to a </w:t>
            </w:r>
            <w:r>
              <w:rPr>
                <w:rStyle w:val="870"/>
                <w:rFonts w:eastAsia="Calibri"/>
                <w:lang w:val="en-US"/>
              </w:rPr>
              <w:t xml:space="preserve">Student </w:t>
            </w:r>
            <w:r>
              <w:rPr>
                <w:rStyle w:val="870"/>
                <w:rFonts w:eastAsia="Calibri"/>
                <w:lang w:val="en-US"/>
              </w:rPr>
              <w:t xml:space="preserve">who is a foreign citizen or a stateless person, information about whom is included in the register of controlled persons, provid</w:t>
            </w:r>
            <w:r>
              <w:rPr>
                <w:rStyle w:val="870"/>
                <w:rFonts w:eastAsia="Calibri"/>
                <w:lang w:val="en-US"/>
              </w:rPr>
              <w:t xml:space="preserve">ed for in Article 31.2 of the Federal Law "On the Legal Status of Foreign Citizens in the Russian Federation" dated 25.07.2002 No. 115-FZ (hereinafter referred to as the register of controlled persons), until the date of exclusion of information about the </w:t>
            </w:r>
            <w:r>
              <w:rPr>
                <w:rStyle w:val="870"/>
                <w:rFonts w:eastAsia="Calibri"/>
                <w:lang w:val="en-US"/>
              </w:rPr>
              <w:t xml:space="preserve">Student</w:t>
            </w:r>
            <w:r>
              <w:rPr>
                <w:rStyle w:val="870"/>
                <w:rFonts w:eastAsia="Calibri"/>
                <w:lang w:val="en-US"/>
              </w:rPr>
              <w:t xml:space="preserve"> from the register of controlled persons, and also restrict the ability of such </w:t>
            </w:r>
            <w:r>
              <w:rPr>
                <w:rStyle w:val="870"/>
                <w:rFonts w:eastAsia="Calibri"/>
                <w:lang w:val="en-US"/>
              </w:rPr>
              <w:t xml:space="preserve">Student</w:t>
            </w:r>
            <w:r>
              <w:rPr>
                <w:rStyle w:val="870"/>
                <w:rFonts w:eastAsia="Calibri"/>
                <w:lang w:val="en-US"/>
              </w:rPr>
              <w:t xml:space="preserve"> to enter the </w:t>
            </w:r>
            <w:r>
              <w:rPr>
                <w:rStyle w:val="870"/>
                <w:rFonts w:eastAsia="Calibri"/>
                <w:lang w:val="en-US"/>
              </w:rPr>
              <w:t xml:space="preserve">University</w:t>
            </w:r>
            <w:r>
              <w:rPr>
                <w:rStyle w:val="870"/>
                <w:rFonts w:eastAsia="Calibri"/>
                <w:lang w:val="en-US"/>
              </w:rPr>
              <w:t xml:space="preserve"> </w:t>
            </w:r>
            <w:r>
              <w:rPr>
                <w:rStyle w:val="870"/>
                <w:rFonts w:eastAsia="Calibri"/>
                <w:lang w:val="en-US"/>
              </w:rPr>
              <w:t xml:space="preserve">campus</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2.3. The Customer is obliged to:</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2.3.1. </w:t>
            </w:r>
            <w:r>
              <w:rPr>
                <w:rStyle w:val="870"/>
                <w:rFonts w:eastAsia="Calibri"/>
                <w:lang w:val="en-US"/>
              </w:rPr>
              <w:t xml:space="preserve">To make timely payments for the educational services provided by the University in the manner and within the timeframes stipulated in </w:t>
            </w:r>
            <w:r>
              <w:rPr>
                <w:rStyle w:val="870"/>
                <w:rFonts w:eastAsia="Calibri"/>
                <w:lang w:val="en-US"/>
              </w:rPr>
              <w:t xml:space="preserve">the clause 3 of this Agreement</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2.3.2. To reimburse the full cost of damage to the University’s property caused by the Student, in accordance with the norms of the current civil legislation</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2.3.3. </w:t>
            </w:r>
            <w:r>
              <w:rPr>
                <w:rStyle w:val="870"/>
                <w:rFonts w:eastAsia="Calibri"/>
                <w:lang w:val="en-US"/>
              </w:rPr>
              <w:t xml:space="preserve">To e</w:t>
            </w:r>
            <w:r>
              <w:rPr>
                <w:rStyle w:val="870"/>
                <w:rFonts w:eastAsia="Calibri"/>
                <w:lang w:val="en-US"/>
              </w:rPr>
              <w:t xml:space="preserve">nsure that the Student attends classes according to the academic schedule.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2.4. The Student is obliged to:</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2.4.1. </w:t>
            </w:r>
            <w:r>
              <w:rPr>
                <w:rStyle w:val="870"/>
                <w:rFonts w:eastAsia="Calibri"/>
                <w:lang w:val="en-US"/>
              </w:rPr>
              <w:t xml:space="preserve">To attend the classes specified in the academic schedule; acquire knowledge, and complete all types of assignments provided by the curriculum and educational program within the established timeframes, avoiding academic deficiencies</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2.4.2. </w:t>
            </w:r>
            <w:r>
              <w:rPr>
                <w:rStyle w:val="870"/>
                <w:rFonts w:eastAsia="Calibri"/>
                <w:lang w:val="en-US"/>
              </w:rPr>
              <w:t xml:space="preserve">In case of failure to appear for classes and assessments specified in the academic schedule, notify in writing of the circumstances that caused the absence no later than 3 calendar days from the occurrence of such circumstances;</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2.4.3. In case of departure outside the Russian Federation,</w:t>
            </w:r>
            <w:r>
              <w:rPr>
                <w:rStyle w:val="870"/>
                <w:rFonts w:eastAsia="Calibri"/>
                <w:lang w:val="en-US"/>
              </w:rPr>
              <w:t xml:space="preserve"> to</w:t>
            </w:r>
            <w:r>
              <w:rPr>
                <w:rStyle w:val="870"/>
                <w:rFonts w:eastAsia="Calibri"/>
                <w:lang w:val="en-US"/>
              </w:rPr>
              <w:t xml:space="preserve"> </w:t>
            </w:r>
            <w:r>
              <w:rPr>
                <w:rStyle w:val="870"/>
                <w:rFonts w:eastAsia="Calibri"/>
                <w:lang w:val="en-US"/>
              </w:rPr>
              <w:t xml:space="preserve">notify the staff of the Department of Continuing Education for Foreign Citizens of the Institute of Linguistics and International Communications of the University </w:t>
            </w:r>
            <w:r>
              <w:rPr>
                <w:rStyle w:val="870"/>
                <w:rFonts w:eastAsia="Calibri"/>
                <w:lang w:val="en-US"/>
              </w:rPr>
              <w:t xml:space="preserve">in writing 5 calendar days in advance, indicating the reason for departure and the time of return;</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2.4.4.</w:t>
            </w:r>
            <w:r>
              <w:rPr>
                <w:lang w:val="en-US"/>
              </w:rPr>
              <w:t xml:space="preserve"> </w:t>
            </w:r>
            <w:r>
              <w:rPr>
                <w:rStyle w:val="870"/>
                <w:rFonts w:eastAsia="Calibri"/>
                <w:lang w:val="en-US"/>
              </w:rPr>
              <w:t xml:space="preserve">During the period of study, </w:t>
            </w:r>
            <w:r>
              <w:rPr>
                <w:rStyle w:val="870"/>
                <w:rFonts w:eastAsia="Calibri"/>
                <w:lang w:val="en-US"/>
              </w:rPr>
              <w:t xml:space="preserve">to </w:t>
            </w:r>
            <w:r>
              <w:rPr>
                <w:rStyle w:val="870"/>
                <w:rFonts w:eastAsia="Calibri"/>
                <w:lang w:val="en-US"/>
              </w:rPr>
              <w:t xml:space="preserve">comply with the requirements </w:t>
            </w:r>
            <w:r>
              <w:rPr>
                <w:rStyle w:val="870"/>
                <w:rFonts w:eastAsia="Calibri"/>
                <w:lang w:val="en-US"/>
              </w:rPr>
              <w:t xml:space="preserve">of the University Charter, the Internal Regulations, and other local normative acts of the University; fulfill the requirements of the University administration and faculty necessary for the proper organization of the educational process; and show respect </w:t>
            </w:r>
            <w:r>
              <w:rPr>
                <w:rStyle w:val="870"/>
                <w:rFonts w:eastAsia="Calibri"/>
                <w:lang w:val="en-US"/>
              </w:rPr>
              <w:t xml:space="preserve">to the faculty, teaching support staff, other personnel of the University, and other students</w:t>
            </w:r>
            <w:r>
              <w:rPr>
                <w:rStyle w:val="870"/>
                <w:rFonts w:eastAsia="Calibri"/>
                <w:lang w:val="en-US"/>
              </w:rPr>
              <w:t xml:space="preserv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2.4.5. To use carefully the University’s properties, observe the rules of its storage, handling and operation, maintain the established order and cleanliness on the territory of the University</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2.4.6. </w:t>
            </w:r>
            <w:r>
              <w:rPr>
                <w:rStyle w:val="870"/>
                <w:rFonts w:eastAsia="Calibri"/>
                <w:lang w:val="en-US"/>
              </w:rPr>
              <w:t xml:space="preserve">To n</w:t>
            </w:r>
            <w:r>
              <w:rPr>
                <w:rStyle w:val="870"/>
                <w:rFonts w:eastAsia="Calibri"/>
                <w:lang w:val="en-US"/>
              </w:rPr>
              <w:t xml:space="preserve">otify the University in writing within 3 (three) working days from the date of entering information about it into the register of controlled persons.</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2.5. The Customer has the right to:</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2.5.1. To receive information about the procedure of education, behavior, and attitude of the Student to study in general and in individual disciplines of the curriculum</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w:t>
            </w:r>
            <w:r>
              <w:rPr>
                <w:rStyle w:val="870"/>
                <w:rFonts w:eastAsia="Calibri"/>
                <w:lang w:val="en-US"/>
              </w:rPr>
              <w:t xml:space="preserve">.</w:t>
            </w:r>
            <w:r>
              <w:rPr>
                <w:rStyle w:val="870"/>
                <w:rFonts w:eastAsia="Calibri"/>
                <w:lang w:val="en-US"/>
              </w:rPr>
              <w:t xml:space="preserve">5</w:t>
            </w:r>
            <w:r>
              <w:rPr>
                <w:rStyle w:val="870"/>
                <w:rFonts w:eastAsia="Calibri"/>
                <w:lang w:val="en-US"/>
              </w:rPr>
              <w:t xml:space="preserve">.</w:t>
            </w:r>
            <w:r>
              <w:rPr>
                <w:rStyle w:val="870"/>
                <w:rFonts w:eastAsia="Calibri"/>
                <w:lang w:val="en-US"/>
              </w:rPr>
              <w:t xml:space="preserve">2.</w:t>
            </w:r>
            <w:r>
              <w:rPr>
                <w:rStyle w:val="870"/>
                <w:rFonts w:eastAsia="Calibri"/>
                <w:lang w:val="en-US"/>
              </w:rPr>
              <w:t xml:space="preserve"> </w:t>
            </w:r>
            <w:r>
              <w:rPr>
                <w:rStyle w:val="870"/>
                <w:rFonts w:eastAsia="Calibri"/>
                <w:lang w:val="en-US"/>
              </w:rPr>
              <w:t xml:space="preserve">To t</w:t>
            </w:r>
            <w:r>
              <w:rPr>
                <w:rStyle w:val="870"/>
                <w:rFonts w:eastAsia="Calibri"/>
                <w:lang w:val="en-US"/>
              </w:rPr>
              <w:t xml:space="preserve">erminate this Agreement unilaterally, which shall entail reimbursement to the University of documented, actual expenses incurred by it.</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2</w:t>
            </w:r>
            <w:r>
              <w:rPr>
                <w:rStyle w:val="870"/>
                <w:rFonts w:eastAsia="Calibri"/>
                <w:lang w:val="en-US"/>
              </w:rPr>
              <w:t xml:space="preserve">.6.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w:t>
            </w:r>
            <w:r>
              <w:rPr>
                <w:rStyle w:val="870"/>
                <w:rFonts w:eastAsia="Calibri"/>
                <w:lang w:val="en-US"/>
              </w:rPr>
              <w:t xml:space="preserve"> </w:t>
            </w:r>
            <w:r>
              <w:rPr>
                <w:rStyle w:val="870"/>
                <w:rFonts w:eastAsia="Calibri"/>
                <w:lang w:val="en-US"/>
              </w:rPr>
              <w:t xml:space="preserve">may:</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2.6.1. </w:t>
            </w:r>
            <w:r>
              <w:rPr>
                <w:rStyle w:val="870"/>
                <w:rFonts w:eastAsia="Calibri"/>
                <w:lang w:val="en-US"/>
              </w:rPr>
              <w:t xml:space="preserve">Use</w:t>
            </w:r>
            <w:r>
              <w:rPr>
                <w:rStyle w:val="870"/>
                <w:rFonts w:eastAsia="Calibri"/>
                <w:lang w:val="en-US"/>
              </w:rPr>
              <w:t xml:space="preserve"> </w:t>
            </w:r>
            <w:r>
              <w:rPr>
                <w:rStyle w:val="870"/>
                <w:rFonts w:eastAsia="Calibri"/>
                <w:lang w:val="en-US"/>
              </w:rPr>
              <w:t xml:space="preserve">libraries,</w:t>
            </w:r>
            <w:r>
              <w:rPr>
                <w:rStyle w:val="870"/>
                <w:rFonts w:eastAsia="Calibri"/>
                <w:lang w:val="en-US"/>
              </w:rPr>
              <w:t xml:space="preserve"> </w:t>
            </w:r>
            <w:r>
              <w:rPr>
                <w:rStyle w:val="870"/>
                <w:rFonts w:eastAsia="Calibri"/>
                <w:lang w:val="en-US"/>
              </w:rPr>
              <w:t xml:space="preserve">information</w:t>
            </w:r>
            <w:r>
              <w:rPr>
                <w:rStyle w:val="870"/>
                <w:rFonts w:eastAsia="Calibri"/>
                <w:lang w:val="en-US"/>
              </w:rPr>
              <w:t xml:space="preserve"> </w:t>
            </w:r>
            <w:r>
              <w:rPr>
                <w:rStyle w:val="870"/>
                <w:rFonts w:eastAsia="Calibri"/>
                <w:lang w:val="en-US"/>
              </w:rPr>
              <w:t xml:space="preserve">collections,</w:t>
            </w:r>
            <w:r>
              <w:rPr>
                <w:rStyle w:val="870"/>
                <w:rFonts w:eastAsia="Calibri"/>
                <w:lang w:val="en-US"/>
              </w:rPr>
              <w:t xml:space="preserve"> </w:t>
            </w:r>
            <w:r>
              <w:rPr>
                <w:rStyle w:val="870"/>
                <w:rFonts w:eastAsia="Calibri"/>
                <w:lang w:val="en-US"/>
              </w:rPr>
              <w:t xml:space="preserve">services</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scientific</w:t>
            </w:r>
            <w:r>
              <w:rPr>
                <w:rStyle w:val="870"/>
                <w:rFonts w:eastAsia="Calibri"/>
                <w:lang w:val="en-US"/>
              </w:rPr>
              <w:t xml:space="preserve"> </w:t>
            </w:r>
            <w:r>
              <w:rPr>
                <w:rStyle w:val="870"/>
                <w:rFonts w:eastAsia="Calibri"/>
                <w:lang w:val="en-US"/>
              </w:rPr>
              <w:t xml:space="preserve">and</w:t>
            </w:r>
            <w:r>
              <w:rPr>
                <w:rStyle w:val="870"/>
                <w:rFonts w:eastAsia="Calibri"/>
                <w:lang w:val="en-US"/>
              </w:rPr>
              <w:t xml:space="preserve"> </w:t>
            </w:r>
            <w:r>
              <w:rPr>
                <w:rStyle w:val="870"/>
                <w:rFonts w:eastAsia="Calibri"/>
                <w:lang w:val="en-US"/>
              </w:rPr>
              <w:t xml:space="preserve">other</w:t>
            </w:r>
            <w:r>
              <w:rPr>
                <w:rStyle w:val="870"/>
                <w:rFonts w:eastAsia="Calibri"/>
                <w:lang w:val="en-US"/>
              </w:rPr>
              <w:t xml:space="preserve"> </w:t>
            </w:r>
            <w:r>
              <w:rPr>
                <w:rStyle w:val="870"/>
                <w:rFonts w:eastAsia="Calibri"/>
                <w:lang w:val="en-US"/>
              </w:rPr>
              <w:t xml:space="preserve">departments</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University</w:t>
            </w:r>
            <w:r>
              <w:rPr>
                <w:rStyle w:val="870"/>
                <w:rFonts w:eastAsia="Calibri"/>
                <w:lang w:val="en-US"/>
              </w:rPr>
              <w:t xml:space="preserve"> </w:t>
            </w:r>
            <w:r>
              <w:rPr>
                <w:rStyle w:val="870"/>
                <w:rFonts w:eastAsia="Calibri"/>
                <w:lang w:val="en-US"/>
              </w:rPr>
              <w:t xml:space="preserve">in</w:t>
            </w:r>
            <w:r>
              <w:rPr>
                <w:rStyle w:val="870"/>
                <w:rFonts w:eastAsia="Calibri"/>
                <w:lang w:val="en-US"/>
              </w:rPr>
              <w:t xml:space="preserve"> </w:t>
            </w:r>
            <w:r>
              <w:rPr>
                <w:rStyle w:val="870"/>
                <w:rFonts w:eastAsia="Calibri"/>
                <w:lang w:val="en-US"/>
              </w:rPr>
              <w:t xml:space="preserve">accordance</w:t>
            </w:r>
            <w:r>
              <w:rPr>
                <w:rStyle w:val="870"/>
                <w:rFonts w:eastAsia="Calibri"/>
                <w:lang w:val="en-US"/>
              </w:rPr>
              <w:t xml:space="preserve"> </w:t>
            </w:r>
            <w:r>
              <w:rPr>
                <w:rStyle w:val="870"/>
                <w:rFonts w:eastAsia="Calibri"/>
                <w:lang w:val="en-US"/>
              </w:rPr>
              <w:t xml:space="preserve">with</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established</w:t>
            </w:r>
            <w:r>
              <w:rPr>
                <w:rStyle w:val="870"/>
                <w:rFonts w:eastAsia="Calibri"/>
                <w:lang w:val="en-US"/>
              </w:rPr>
              <w:t xml:space="preserve"> </w:t>
            </w:r>
            <w:r>
              <w:rPr>
                <w:rStyle w:val="870"/>
                <w:rFonts w:eastAsia="Calibri"/>
                <w:lang w:val="en-US"/>
              </w:rPr>
              <w:t xml:space="preserve">procedure</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2.6.2. </w:t>
            </w:r>
            <w:r>
              <w:rPr>
                <w:rStyle w:val="870"/>
                <w:rFonts w:eastAsia="Calibri"/>
                <w:lang w:val="en-US"/>
              </w:rPr>
              <w:t xml:space="preserve">Use</w:t>
            </w:r>
            <w:r>
              <w:rPr>
                <w:rStyle w:val="870"/>
                <w:rFonts w:eastAsia="Calibri"/>
                <w:lang w:val="en-US"/>
              </w:rPr>
              <w:t xml:space="preserve"> </w:t>
            </w:r>
            <w:r>
              <w:rPr>
                <w:rStyle w:val="870"/>
                <w:rFonts w:eastAsia="Calibri"/>
                <w:lang w:val="en-US"/>
              </w:rPr>
              <w:t xml:space="preserve">other</w:t>
            </w:r>
            <w:r>
              <w:rPr>
                <w:rStyle w:val="870"/>
                <w:rFonts w:eastAsia="Calibri"/>
                <w:lang w:val="en-US"/>
              </w:rPr>
              <w:t xml:space="preserve"> </w:t>
            </w:r>
            <w:r>
              <w:rPr>
                <w:rStyle w:val="870"/>
                <w:rFonts w:eastAsia="Calibri"/>
                <w:lang w:val="en-US"/>
              </w:rPr>
              <w:t xml:space="preserve">rights</w:t>
            </w:r>
            <w:r>
              <w:rPr>
                <w:rStyle w:val="870"/>
                <w:rFonts w:eastAsia="Calibri"/>
                <w:lang w:val="en-US"/>
              </w:rPr>
              <w:t xml:space="preserve"> </w:t>
            </w:r>
            <w:r>
              <w:rPr>
                <w:rStyle w:val="870"/>
                <w:rFonts w:eastAsia="Calibri"/>
                <w:lang w:val="en-US"/>
              </w:rPr>
              <w:t xml:space="preserve">provided</w:t>
            </w:r>
            <w:r>
              <w:rPr>
                <w:rStyle w:val="870"/>
                <w:rFonts w:eastAsia="Calibri"/>
                <w:lang w:val="en-US"/>
              </w:rPr>
              <w:t xml:space="preserve"> </w:t>
            </w:r>
            <w:r>
              <w:rPr>
                <w:rStyle w:val="870"/>
                <w:rFonts w:eastAsia="Calibri"/>
                <w:lang w:val="en-US"/>
              </w:rPr>
              <w:t xml:space="preserve">by</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current</w:t>
            </w:r>
            <w:r>
              <w:rPr>
                <w:rStyle w:val="870"/>
                <w:rFonts w:eastAsia="Calibri"/>
                <w:lang w:val="en-US"/>
              </w:rPr>
              <w:t xml:space="preserve"> </w:t>
            </w:r>
            <w:r>
              <w:rPr>
                <w:rStyle w:val="870"/>
                <w:rFonts w:eastAsia="Calibri"/>
                <w:lang w:val="en-US"/>
              </w:rPr>
              <w:t xml:space="preserve">legislation</w:t>
            </w:r>
            <w:r>
              <w:rPr>
                <w:rStyle w:val="870"/>
                <w:rFonts w:eastAsia="Calibri"/>
                <w:lang w:val="en-US"/>
              </w:rPr>
              <w:t xml:space="preserve"> </w:t>
            </w:r>
            <w:r>
              <w:rPr>
                <w:rStyle w:val="870"/>
                <w:rFonts w:eastAsia="Calibri"/>
                <w:lang w:val="en-US"/>
              </w:rPr>
              <w:t xml:space="preserve">on</w:t>
            </w:r>
            <w:r>
              <w:rPr>
                <w:rStyle w:val="870"/>
                <w:rFonts w:eastAsia="Calibri"/>
                <w:lang w:val="en-US"/>
              </w:rPr>
              <w:t xml:space="preserve"> </w:t>
            </w:r>
            <w:r>
              <w:rPr>
                <w:rStyle w:val="870"/>
                <w:rFonts w:eastAsia="Calibri"/>
                <w:lang w:val="en-US"/>
              </w:rPr>
              <w:t xml:space="preserve">education,</w:t>
            </w:r>
            <w:r>
              <w:rPr>
                <w:rStyle w:val="870"/>
                <w:rFonts w:eastAsia="Calibri"/>
                <w:lang w:val="en-US"/>
              </w:rPr>
              <w:t xml:space="preserve"> </w:t>
            </w:r>
            <w:r>
              <w:rPr>
                <w:rStyle w:val="870"/>
                <w:rFonts w:eastAsia="Calibri"/>
                <w:lang w:val="en-US"/>
              </w:rPr>
              <w:t xml:space="preserve">local</w:t>
            </w:r>
            <w:r>
              <w:rPr>
                <w:rStyle w:val="870"/>
                <w:rFonts w:eastAsia="Calibri"/>
                <w:lang w:val="en-US"/>
              </w:rPr>
              <w:t xml:space="preserve"> </w:t>
            </w:r>
            <w:r>
              <w:rPr>
                <w:rStyle w:val="870"/>
                <w:rFonts w:eastAsia="Calibri"/>
                <w:lang w:val="en-US"/>
              </w:rPr>
              <w:t xml:space="preserve">regulations</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University.</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b/>
                <w:lang w:val="en-US"/>
              </w:rPr>
            </w:pPr>
            <w:r>
              <w:rPr>
                <w:rFonts w:eastAsia="Calibri"/>
                <w:b/>
                <w:lang w:val="en-US"/>
              </w:rPr>
            </w:r>
            <w:r>
              <w:rPr>
                <w:rStyle w:val="870"/>
                <w:rFonts w:eastAsia="Calibri"/>
                <w:b/>
                <w:lang w:val="en-US"/>
              </w:rPr>
            </w:r>
            <w:r>
              <w:rPr>
                <w:rStyle w:val="870"/>
                <w:rFonts w:eastAsia="Calibri"/>
                <w:b/>
                <w:lang w:val="en-US"/>
              </w:rPr>
            </w:r>
          </w:p>
          <w:p>
            <w:pPr>
              <w:pStyle w:val="852"/>
              <w:rPr>
                <w:rStyle w:val="870"/>
                <w:rFonts w:eastAsia="Calibri"/>
                <w:lang w:val="en-US"/>
              </w:rPr>
            </w:pPr>
            <w:r>
              <w:rPr>
                <w:rStyle w:val="870"/>
                <w:rFonts w:eastAsia="Calibri"/>
                <w:b/>
                <w:lang w:val="en-US"/>
              </w:rPr>
              <w:t xml:space="preserve">3. COST OF SERVICES AND PAYMENT</w:t>
            </w:r>
            <w:r>
              <w:rPr>
                <w:rStyle w:val="870"/>
                <w:rFonts w:eastAsia="Calibri"/>
                <w:b/>
                <w:lang w:val="en-US"/>
              </w:rPr>
              <w:br/>
              <w:t xml:space="preserve">PROCEDURE</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3.1. Total cost of tuition for the entire study period shall be ______________________________</w:t>
            </w:r>
            <w:r>
              <w:rPr>
                <w:rStyle w:val="870"/>
                <w:rFonts w:eastAsia="Calibri"/>
                <w:lang w:val="en-US"/>
              </w:rPr>
              <w:t xml:space="preserve">_______</w:t>
            </w:r>
            <w:r>
              <w:rPr>
                <w:rStyle w:val="870"/>
                <w:rFonts w:eastAsia="Calibri"/>
                <w:lang w:val="en-US"/>
              </w:rPr>
              <w:t xml:space="preserve">______</w:t>
            </w:r>
            <w:r>
              <w:rPr>
                <w:rStyle w:val="870"/>
                <w:rFonts w:eastAsia="Calibri"/>
                <w:lang w:val="en-US"/>
              </w:rPr>
            </w:r>
            <w:r>
              <w:rPr>
                <w:rStyle w:val="870"/>
                <w:rFonts w:eastAsia="Calibri"/>
                <w:lang w:val="en-US"/>
              </w:rPr>
            </w:r>
          </w:p>
          <w:p>
            <w:pPr>
              <w:pStyle w:val="852"/>
              <w:rPr>
                <w:rStyle w:val="870"/>
                <w:rFonts w:eastAsia="Calibri"/>
                <w:lang w:val="en-US"/>
              </w:rPr>
            </w:pPr>
            <w:r>
              <w:rPr>
                <w:rStyle w:val="870"/>
                <w:rFonts w:eastAsia="Calibri"/>
                <w:lang w:val="en-US"/>
              </w:rPr>
              <w:t xml:space="preserve">(____________________________) </w:t>
            </w:r>
            <w:bookmarkStart w:id="0" w:name="_dx_frag_StartFragment"/>
            <w:r/>
            <w:bookmarkEnd w:id="0"/>
            <w:r>
              <w:rPr>
                <w:rStyle w:val="870"/>
                <w:rFonts w:eastAsia="Calibri"/>
                <w:lang w:val="en-US"/>
              </w:rPr>
              <w:t xml:space="preserve">rubles ex VAT.</w:t>
            </w:r>
            <w:bookmarkStart w:id="1" w:name="_dx_frag_EndFragment"/>
            <w:r/>
            <w:bookmarkEnd w:id="1"/>
            <w:r>
              <w:rPr>
                <w:rStyle w:val="870"/>
                <w:rFonts w:eastAsia="Calibri"/>
                <w:lang w:val="en-US"/>
              </w:rPr>
            </w:r>
            <w:r>
              <w:rPr>
                <w:rStyle w:val="870"/>
                <w:rFonts w:eastAsia="Calibri"/>
                <w:lang w:val="en-US"/>
              </w:rPr>
            </w:r>
          </w:p>
          <w:p>
            <w:pPr>
              <w:pStyle w:val="852"/>
              <w:rPr>
                <w:rStyle w:val="870"/>
                <w:rFonts w:eastAsia="Calibri"/>
                <w:sz w:val="13"/>
                <w:szCs w:val="13"/>
                <w:lang w:val="en-US"/>
              </w:rPr>
            </w:pPr>
            <w:r>
              <w:rPr>
                <w:rStyle w:val="870"/>
                <w:rFonts w:eastAsia="Calibri"/>
                <w:sz w:val="13"/>
                <w:szCs w:val="13"/>
                <w:lang w:val="en-US"/>
              </w:rPr>
              <w:t xml:space="preserve">                                </w:t>
            </w:r>
            <w:r>
              <w:rPr>
                <w:rStyle w:val="870"/>
                <w:rFonts w:eastAsia="Calibri"/>
                <w:sz w:val="13"/>
                <w:szCs w:val="13"/>
                <w:lang w:val="en-US"/>
              </w:rPr>
              <w:t xml:space="preserve">(amount in words)</w:t>
            </w:r>
            <w:r>
              <w:rPr>
                <w:rStyle w:val="870"/>
                <w:rFonts w:eastAsia="Calibri"/>
                <w:sz w:val="13"/>
                <w:szCs w:val="13"/>
                <w:lang w:val="en-US"/>
              </w:rPr>
            </w:r>
            <w:r>
              <w:rPr>
                <w:rStyle w:val="870"/>
                <w:rFonts w:eastAsia="Calibri"/>
                <w:sz w:val="13"/>
                <w:szCs w:val="13"/>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The tuition fees ma</w:t>
            </w:r>
            <w:r>
              <w:rPr>
                <w:rStyle w:val="870"/>
                <w:rFonts w:eastAsia="Calibri"/>
                <w:lang w:val="en-US"/>
              </w:rPr>
              <w:t xml:space="preserve">y be increased by order of the R</w:t>
            </w:r>
            <w:r>
              <w:rPr>
                <w:rStyle w:val="870"/>
                <w:rFonts w:eastAsia="Calibri"/>
                <w:lang w:val="en-US"/>
              </w:rPr>
              <w:t xml:space="preserve">ector on the basis of the estimate of educational services, taking into account the inflation rate, as the Customer and (or) the Student are notified </w:t>
            </w:r>
            <w:r>
              <w:rPr>
                <w:rStyle w:val="870"/>
                <w:rFonts w:eastAsia="Calibri"/>
                <w:lang w:val="en-US"/>
              </w:rPr>
              <w:t xml:space="preserve">of this in the Student’s personal account or by email to the address specified in </w:t>
            </w:r>
            <w:r>
              <w:rPr>
                <w:rStyle w:val="870"/>
                <w:rFonts w:eastAsia="Calibri"/>
                <w:lang w:val="en-US"/>
              </w:rPr>
              <w:t xml:space="preserve">Section</w:t>
            </w:r>
            <w:r>
              <w:rPr>
                <w:rStyle w:val="870"/>
                <w:rFonts w:eastAsia="Calibri"/>
                <w:lang w:val="en-US"/>
              </w:rPr>
              <w:t xml:space="preserve"> 5 of this agreement. </w:t>
            </w:r>
            <w:r>
              <w:rPr>
                <w:rStyle w:val="870"/>
                <w:rFonts w:eastAsia="Calibri"/>
                <w:lang w:val="en-US"/>
              </w:rPr>
              <w:t xml:space="preserve">The </w:t>
            </w:r>
            <w:r>
              <w:rPr>
                <w:rStyle w:val="870"/>
                <w:rFonts w:eastAsia="Calibri"/>
              </w:rPr>
              <w:t xml:space="preserve">С</w:t>
            </w:r>
            <w:r>
              <w:rPr>
                <w:rStyle w:val="870"/>
                <w:rFonts w:eastAsia="Calibri"/>
                <w:lang w:val="en-US"/>
              </w:rPr>
              <w:t xml:space="preserve">ustomer has the right, upon written request, to receive copies of the rector's order (extract from the order) on the establishment of tuition fees and (or) estimates of educational services against receipt.</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3.2</w:t>
            </w:r>
            <w:r>
              <w:rPr>
                <w:rStyle w:val="870"/>
                <w:rFonts w:eastAsia="Calibri"/>
                <w:lang w:val="en-US"/>
              </w:rPr>
              <w:t xml:space="preserve">. </w:t>
            </w:r>
            <w:r>
              <w:rPr>
                <w:rStyle w:val="870"/>
                <w:rFonts w:eastAsia="Calibri"/>
                <w:lang w:val="en-US"/>
              </w:rPr>
              <w:t xml:space="preserve">Payment for educational services is made in full before the start of classes using the details specified in Section 5 of this agreement.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3.3. Funds for the fulfillment of obligations under this Agreement are transferred in a non-cash manner to the personal account of the University.</w:t>
            </w:r>
            <w:r>
              <w:rPr>
                <w:rStyle w:val="870"/>
                <w:rFonts w:eastAsia="Calibri"/>
                <w:lang w:val="en-US"/>
              </w:rPr>
            </w:r>
            <w:r>
              <w:rPr>
                <w:rStyle w:val="870"/>
                <w:rFonts w:eastAsia="Calibri"/>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rPr>
                <w:rStyle w:val="870"/>
                <w:rFonts w:eastAsia="Calibri"/>
                <w:b/>
                <w:lang w:val="en-US"/>
              </w:rPr>
            </w:pPr>
            <w:r>
              <w:rPr>
                <w:rFonts w:eastAsia="Calibri"/>
                <w:b/>
                <w:lang w:val="en-US"/>
              </w:rPr>
            </w:r>
            <w:r>
              <w:rPr>
                <w:rStyle w:val="870"/>
                <w:rFonts w:eastAsia="Calibri"/>
                <w:b/>
                <w:lang w:val="en-US"/>
              </w:rPr>
            </w:r>
            <w:r>
              <w:rPr>
                <w:rStyle w:val="870"/>
                <w:rFonts w:eastAsia="Calibri"/>
                <w:b/>
                <w:lang w:val="en-US"/>
              </w:rPr>
            </w:r>
          </w:p>
          <w:p>
            <w:pPr>
              <w:pStyle w:val="852"/>
              <w:rPr>
                <w:rStyle w:val="870"/>
                <w:rFonts w:eastAsia="Calibri"/>
                <w:b/>
                <w:lang w:val="en-US"/>
              </w:rPr>
            </w:pPr>
            <w:r>
              <w:rPr>
                <w:rStyle w:val="870"/>
                <w:rFonts w:eastAsia="Calibri"/>
                <w:b/>
                <w:lang w:val="en-US"/>
              </w:rPr>
              <w:t xml:space="preserve">4. ADDITIONALS</w:t>
            </w:r>
            <w:r>
              <w:rPr>
                <w:rStyle w:val="870"/>
                <w:rFonts w:eastAsia="Calibri"/>
                <w:b/>
                <w:lang w:val="en-US"/>
              </w:rPr>
            </w:r>
            <w:r>
              <w:rPr>
                <w:rStyle w:val="870"/>
                <w:rFonts w:eastAsia="Calibri"/>
                <w:b/>
                <w:lang w:val="en-US"/>
              </w:rPr>
            </w:r>
          </w:p>
          <w:p>
            <w:pPr>
              <w:pStyle w:val="852"/>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4.1. This Agreement shall enter into force upon its signing by both Parties and is valid until the Parties fully fulfill their obligations under the Agreement.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 </w:t>
            </w:r>
            <w:r>
              <w:rPr>
                <w:rStyle w:val="870"/>
                <w:rFonts w:eastAsia="Calibri"/>
                <w:lang w:val="en-US"/>
              </w:rPr>
              <w:t xml:space="preserve">The University has the right to unilaterally terminate the agreement early and/or expel the Student from the University in the following cases:</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4.2.1. Application of expulsion to the Student as a disciplinary measure;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4.2.2. Failure by the Student to fulfill the obligations for the conscientious development of the educational program (part of the educational program) and the implementation of the curriculum;</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4.2.3. Establishing</w:t>
            </w:r>
            <w:r>
              <w:rPr>
                <w:rStyle w:val="870"/>
                <w:rFonts w:eastAsia="Calibri"/>
                <w:lang w:val="en-US"/>
              </w:rPr>
              <w:t xml:space="preserve"> </w:t>
            </w:r>
            <w:r>
              <w:rPr>
                <w:rStyle w:val="870"/>
                <w:rFonts w:eastAsia="Calibri"/>
                <w:lang w:val="en-US"/>
              </w:rPr>
              <w:t xml:space="preserve">a</w:t>
            </w:r>
            <w:r>
              <w:rPr>
                <w:rStyle w:val="870"/>
                <w:rFonts w:eastAsia="Calibri"/>
                <w:lang w:val="en-US"/>
              </w:rPr>
              <w:t xml:space="preserve"> </w:t>
            </w:r>
            <w:r>
              <w:rPr>
                <w:rStyle w:val="870"/>
                <w:rFonts w:eastAsia="Calibri"/>
                <w:lang w:val="en-US"/>
              </w:rPr>
              <w:t xml:space="preserve">violation</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admission</w:t>
            </w:r>
            <w:r>
              <w:rPr>
                <w:rStyle w:val="870"/>
                <w:rFonts w:eastAsia="Calibri"/>
                <w:lang w:val="en-US"/>
              </w:rPr>
              <w:t xml:space="preserve"> </w:t>
            </w:r>
            <w:r>
              <w:rPr>
                <w:rStyle w:val="870"/>
                <w:rFonts w:eastAsia="Calibri"/>
                <w:lang w:val="en-US"/>
              </w:rPr>
              <w:t xml:space="preserve">procedure</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a</w:t>
            </w:r>
            <w:r>
              <w:rPr>
                <w:rStyle w:val="870"/>
                <w:rFonts w:eastAsia="Calibri"/>
                <w:lang w:val="en-US"/>
              </w:rPr>
              <w:t xml:space="preserve">n</w:t>
            </w:r>
            <w:r>
              <w:rPr>
                <w:rStyle w:val="870"/>
                <w:rFonts w:eastAsia="Calibri"/>
                <w:lang w:val="en-US"/>
              </w:rPr>
              <w:t xml:space="preserve"> </w:t>
            </w:r>
            <w:r>
              <w:rPr>
                <w:rStyle w:val="870"/>
                <w:rFonts w:eastAsia="Calibri"/>
                <w:lang w:val="en-US"/>
              </w:rPr>
              <w:t xml:space="preserve">educational</w:t>
            </w:r>
            <w:r>
              <w:rPr>
                <w:rStyle w:val="870"/>
                <w:rFonts w:eastAsia="Calibri"/>
                <w:lang w:val="en-US"/>
              </w:rPr>
              <w:t xml:space="preserve"> </w:t>
            </w:r>
            <w:r>
              <w:rPr>
                <w:rStyle w:val="870"/>
                <w:rFonts w:eastAsia="Calibri"/>
                <w:lang w:val="en-US"/>
              </w:rPr>
              <w:t xml:space="preserve">organization,</w:t>
            </w:r>
            <w:r>
              <w:rPr>
                <w:rStyle w:val="870"/>
                <w:rFonts w:eastAsia="Calibri"/>
                <w:lang w:val="en-US"/>
              </w:rPr>
              <w:t xml:space="preserve"> </w:t>
            </w:r>
            <w:r>
              <w:rPr>
                <w:rStyle w:val="870"/>
                <w:rFonts w:eastAsia="Calibri"/>
                <w:lang w:val="en-US"/>
              </w:rPr>
              <w:t xml:space="preserve">which</w:t>
            </w:r>
            <w:r>
              <w:rPr>
                <w:rStyle w:val="870"/>
                <w:rFonts w:eastAsia="Calibri"/>
                <w:lang w:val="en-US"/>
              </w:rPr>
              <w:t xml:space="preserve"> </w:t>
            </w:r>
            <w:r>
              <w:rPr>
                <w:rStyle w:val="870"/>
                <w:rFonts w:eastAsia="Calibri"/>
                <w:lang w:val="en-US"/>
              </w:rPr>
              <w:t xml:space="preserve">caused</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Student's</w:t>
            </w:r>
            <w:r>
              <w:rPr>
                <w:rStyle w:val="870"/>
                <w:rFonts w:eastAsia="Calibri"/>
                <w:lang w:val="en-US"/>
              </w:rPr>
              <w:t xml:space="preserve"> </w:t>
            </w:r>
            <w:r>
              <w:rPr>
                <w:rStyle w:val="870"/>
                <w:rFonts w:eastAsia="Calibri"/>
                <w:lang w:val="en-US"/>
              </w:rPr>
              <w:t xml:space="preserve">illegal</w:t>
            </w:r>
            <w:r>
              <w:rPr>
                <w:rStyle w:val="870"/>
                <w:rFonts w:eastAsia="Calibri"/>
                <w:lang w:val="en-US"/>
              </w:rPr>
              <w:t xml:space="preserve"> </w:t>
            </w:r>
            <w:r>
              <w:rPr>
                <w:rStyle w:val="870"/>
                <w:rFonts w:eastAsia="Calibri"/>
                <w:lang w:val="en-US"/>
              </w:rPr>
              <w:t xml:space="preserve">admission</w:t>
            </w:r>
            <w:r>
              <w:rPr>
                <w:rStyle w:val="870"/>
                <w:rFonts w:eastAsia="Calibri"/>
                <w:lang w:val="en-US"/>
              </w:rPr>
              <w:t xml:space="preserve"> </w:t>
            </w:r>
            <w:r>
              <w:rPr>
                <w:rStyle w:val="870"/>
                <w:rFonts w:eastAsia="Calibri"/>
                <w:lang w:val="en-US"/>
              </w:rPr>
              <w:t xml:space="preserve">to</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university</w:t>
            </w:r>
            <w:r>
              <w:rPr>
                <w:rStyle w:val="870"/>
                <w:rFonts w:eastAsia="Calibri"/>
                <w:lang w:val="en-US"/>
              </w:rPr>
              <w:t xml:space="preserve"> </w:t>
            </w:r>
            <w:r>
              <w:rPr>
                <w:rStyle w:val="870"/>
                <w:rFonts w:eastAsia="Calibri"/>
                <w:lang w:val="en-US"/>
              </w:rPr>
              <w:t xml:space="preserve">through</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fault</w:t>
            </w:r>
            <w:r>
              <w:rPr>
                <w:rStyle w:val="870"/>
                <w:rFonts w:eastAsia="Calibri"/>
                <w:lang w:val="en-US"/>
              </w:rPr>
              <w:t xml:space="preserve"> </w:t>
            </w:r>
            <w:r>
              <w:rPr>
                <w:rStyle w:val="870"/>
                <w:rFonts w:eastAsia="Calibri"/>
                <w:lang w:val="en-US"/>
              </w:rPr>
              <w:t xml:space="preserve">of</w:t>
            </w:r>
            <w:r>
              <w:rPr>
                <w:rStyle w:val="870"/>
                <w:rFonts w:eastAsia="Calibri"/>
                <w:lang w:val="en-US"/>
              </w:rPr>
              <w:t xml:space="preserve"> </w:t>
            </w:r>
            <w:r>
              <w:rPr>
                <w:rStyle w:val="870"/>
                <w:rFonts w:eastAsia="Calibri"/>
                <w:lang w:val="en-US"/>
              </w:rPr>
              <w:t xml:space="preserve">the</w:t>
            </w:r>
            <w:r>
              <w:rPr>
                <w:rStyle w:val="870"/>
                <w:rFonts w:eastAsia="Calibri"/>
                <w:lang w:val="en-US"/>
              </w:rPr>
              <w:t xml:space="preserve"> </w:t>
            </w:r>
            <w:r>
              <w:rPr>
                <w:rStyle w:val="870"/>
                <w:rFonts w:eastAsia="Calibri"/>
                <w:lang w:val="en-US"/>
              </w:rPr>
              <w:t xml:space="preserve">Student;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4.2.4.</w:t>
            </w:r>
            <w:r>
              <w:rPr>
                <w:rStyle w:val="870"/>
                <w:rFonts w:eastAsia="Calibri"/>
                <w:lang w:val="en-US"/>
              </w:rPr>
              <w:t xml:space="preserve"> </w:t>
            </w:r>
            <w:r>
              <w:rPr>
                <w:rStyle w:val="870"/>
                <w:rFonts w:eastAsia="Calibri"/>
                <w:lang w:val="en-US"/>
              </w:rPr>
              <w:t xml:space="preserve">Late</w:t>
            </w:r>
            <w:r>
              <w:rPr>
                <w:rStyle w:val="870"/>
                <w:rFonts w:eastAsia="Calibri"/>
                <w:lang w:val="en-US"/>
              </w:rPr>
              <w:t xml:space="preserve"> </w:t>
            </w:r>
            <w:r>
              <w:rPr>
                <w:rStyle w:val="870"/>
                <w:rFonts w:eastAsia="Calibri"/>
                <w:lang w:val="en-US"/>
              </w:rPr>
              <w:t xml:space="preserve">tuition</w:t>
            </w:r>
            <w:r>
              <w:rPr>
                <w:rStyle w:val="870"/>
                <w:rFonts w:eastAsia="Calibri"/>
                <w:lang w:val="en-US"/>
              </w:rPr>
              <w:t xml:space="preserve"> </w:t>
            </w:r>
            <w:r>
              <w:rPr>
                <w:rStyle w:val="870"/>
                <w:rFonts w:eastAsia="Calibri"/>
                <w:lang w:val="en-US"/>
              </w:rPr>
              <w:t xml:space="preserve">fees</w:t>
            </w:r>
            <w:r>
              <w:rPr>
                <w:rStyle w:val="870"/>
                <w:rFonts w:eastAsia="Calibri"/>
                <w:lang w:val="en-US"/>
              </w:rPr>
              <w:t xml:space="preserve"> </w:t>
            </w:r>
            <w:r>
              <w:rPr>
                <w:rStyle w:val="870"/>
                <w:rFonts w:eastAsia="Calibri"/>
                <w:lang w:val="en-US"/>
              </w:rPr>
              <w:t xml:space="preserve">payment;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4.2.5. Proper performance of the provision of paid educational services became impossible due to the actions (inaction) of the Student.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4.3. The period of provision of educational services (period of study) is understood as the period of time from the date of enrollment of the Student in an educational organization (according to the enrollment order) till the date of graduation or </w:t>
            </w:r>
            <w:r>
              <w:rPr>
                <w:rStyle w:val="870"/>
                <w:rFonts w:eastAsia="Calibri"/>
                <w:lang w:val="en-US"/>
              </w:rPr>
              <w:t xml:space="preserve">expulsion </w:t>
            </w:r>
            <w:r>
              <w:rPr>
                <w:rStyle w:val="870"/>
                <w:rFonts w:eastAsia="Calibri"/>
                <w:lang w:val="en-US"/>
              </w:rPr>
              <w:t xml:space="preserve">of the Student from the educational organization (</w:t>
            </w:r>
            <w:r>
              <w:rPr>
                <w:rStyle w:val="870"/>
                <w:rFonts w:eastAsia="Calibri"/>
                <w:lang w:val="en-US"/>
              </w:rPr>
              <w:t xml:space="preserve">according to the order of expulsion</w:t>
            </w:r>
            <w:r>
              <w:rPr>
                <w:rStyle w:val="870"/>
                <w:rFonts w:eastAsia="Calibri"/>
                <w:lang w:val="en-US"/>
              </w:rPr>
              <w:t xml:space="preserve">).</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4.4. In all other matters that are not provided for in this Agreement, as well as in the </w:t>
            </w:r>
            <w:r>
              <w:rPr>
                <w:rStyle w:val="870"/>
                <w:rFonts w:eastAsia="Calibri"/>
                <w:lang w:val="en-US"/>
              </w:rPr>
              <w:t xml:space="preserve">settlement</w:t>
            </w:r>
            <w:r>
              <w:rPr>
                <w:rStyle w:val="870"/>
                <w:rFonts w:eastAsia="Calibri"/>
                <w:lang w:val="en-US"/>
              </w:rPr>
              <w:t xml:space="preserve"> of arisen disputes, the Parties are guided by the current legislation of the Russian Federation, as well as local regulations of the University.</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4.5. The Agreement and additional </w:t>
            </w:r>
            <w:r>
              <w:rPr>
                <w:rStyle w:val="870"/>
                <w:rFonts w:eastAsia="Calibri"/>
                <w:lang w:val="en-US"/>
              </w:rPr>
              <w:t xml:space="preserve">a</w:t>
            </w:r>
            <w:r>
              <w:rPr>
                <w:rStyle w:val="870"/>
                <w:rFonts w:eastAsia="Calibri"/>
                <w:lang w:val="en-US"/>
              </w:rPr>
              <w:t xml:space="preserve">greements to it in accordance with Article 434 of the Civil Code of the Russian Federation can be concluded through the exchange of information in electronic form (exchange of scanned copies of the signed Agreement (additional</w:t>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a</w:t>
            </w:r>
            <w:r>
              <w:rPr>
                <w:rStyle w:val="870"/>
                <w:rFonts w:eastAsia="Calibri"/>
                <w:lang w:val="en-US"/>
              </w:rPr>
              <w:t xml:space="preserve">greement).</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4.6. </w:t>
            </w:r>
            <w:r>
              <w:rPr>
                <w:rStyle w:val="870"/>
                <w:rFonts w:eastAsia="Calibri"/>
                <w:lang w:val="en-US"/>
              </w:rPr>
              <w:t xml:space="preserve">This agreement is drawn up in Russian and duplicated in English.</w:t>
            </w:r>
            <w:r>
              <w:rPr>
                <w:rStyle w:val="870"/>
                <w:rFonts w:eastAsia="Calibri"/>
                <w:lang w:val="en-US"/>
              </w:rPr>
              <w:t xml:space="preserve"> All reports and other documents required or which may be required by this Agreement must be drawn up in Russian. In case of any discrepancies between the Russian and English versions of the Agreement, the Russian version shall prevail.</w:t>
            </w:r>
            <w:r>
              <w:rPr>
                <w:rStyle w:val="870"/>
                <w:rFonts w:eastAsia="Calibri"/>
                <w:lang w:val="en-US"/>
              </w:rPr>
            </w:r>
            <w:r>
              <w:rPr>
                <w:rStyle w:val="870"/>
                <w:rFonts w:eastAsia="Calibri"/>
                <w:lang w:val="en-US"/>
              </w:rPr>
            </w:r>
          </w:p>
          <w:p>
            <w:pPr>
              <w:pStyle w:val="852"/>
              <w:jc w:val="both"/>
              <w:rPr>
                <w:rStyle w:val="870"/>
                <w:rFonts w:eastAsia="Calibri"/>
                <w:lang w:val="en-US"/>
              </w:rPr>
            </w:pPr>
            <w:r>
              <w:rPr>
                <w:rFonts w:eastAsia="Calibri"/>
                <w:lang w:val="en-US"/>
              </w:rPr>
            </w:r>
            <w:r>
              <w:rPr>
                <w:rStyle w:val="870"/>
                <w:rFonts w:eastAsia="Calibri"/>
                <w:lang w:val="en-US"/>
              </w:rPr>
            </w:r>
            <w:r>
              <w:rPr>
                <w:rStyle w:val="870"/>
                <w:rFonts w:eastAsia="Calibri"/>
                <w:lang w:val="en-US"/>
              </w:rPr>
            </w:r>
          </w:p>
          <w:p>
            <w:pPr>
              <w:pStyle w:val="852"/>
              <w:jc w:val="both"/>
              <w:rPr>
                <w:rStyle w:val="870"/>
                <w:rFonts w:eastAsia="Calibri"/>
                <w:lang w:val="en-US"/>
              </w:rPr>
            </w:pPr>
            <w:r>
              <w:rPr>
                <w:rStyle w:val="870"/>
                <w:rFonts w:eastAsia="Calibri"/>
                <w:lang w:val="en-US"/>
              </w:rPr>
              <w:t xml:space="preserve">4.7. This agreement is made in 2 (two) copies, which have equal legal force.</w:t>
            </w:r>
            <w:r>
              <w:rPr>
                <w:rStyle w:val="870"/>
                <w:rFonts w:eastAsia="Calibri"/>
                <w:lang w:val="en-US"/>
              </w:rPr>
            </w:r>
            <w:r>
              <w:rPr>
                <w:rStyle w:val="870"/>
                <w:rFonts w:eastAsia="Calibri"/>
                <w:lang w:val="en-US"/>
              </w:rPr>
            </w:r>
          </w:p>
        </w:tc>
      </w:tr>
    </w:tbl>
    <w:p>
      <w:pPr>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pStyle w:val="849"/>
        <w:rPr>
          <w:rStyle w:val="869"/>
          <w:rFonts w:eastAsia="Calibri"/>
          <w:lang w:val="en-US"/>
        </w:rPr>
      </w:pPr>
      <w:r>
        <w:rPr>
          <w:rStyle w:val="869"/>
          <w:rFonts w:eastAsia="Calibri"/>
          <w:lang w:val="en-US"/>
        </w:rPr>
        <w:t xml:space="preserve">5. </w:t>
      </w:r>
      <w:r>
        <w:rPr>
          <w:rStyle w:val="869"/>
          <w:rFonts w:eastAsia="Calibri"/>
        </w:rPr>
        <w:t xml:space="preserve">РЕКВИЗИТЫ</w:t>
      </w:r>
      <w:r>
        <w:rPr>
          <w:rStyle w:val="869"/>
          <w:rFonts w:eastAsia="Calibri"/>
          <w:lang w:val="en-US"/>
        </w:rPr>
        <w:t xml:space="preserve"> </w:t>
      </w:r>
      <w:r>
        <w:rPr>
          <w:rStyle w:val="869"/>
          <w:rFonts w:eastAsia="Calibri"/>
        </w:rPr>
        <w:t xml:space="preserve">И</w:t>
      </w:r>
      <w:r>
        <w:rPr>
          <w:rStyle w:val="869"/>
          <w:rFonts w:eastAsia="Calibri"/>
          <w:lang w:val="en-US"/>
        </w:rPr>
        <w:t xml:space="preserve"> </w:t>
      </w:r>
      <w:r>
        <w:rPr>
          <w:rStyle w:val="869"/>
          <w:rFonts w:eastAsia="Calibri"/>
        </w:rPr>
        <w:t xml:space="preserve">ПОДПИСИ</w:t>
      </w:r>
      <w:r>
        <w:rPr>
          <w:rStyle w:val="869"/>
          <w:rFonts w:eastAsia="Calibri"/>
          <w:lang w:val="en-US"/>
        </w:rPr>
        <w:t xml:space="preserve"> </w:t>
      </w:r>
      <w:r>
        <w:rPr>
          <w:rStyle w:val="869"/>
          <w:rFonts w:eastAsia="Calibri"/>
        </w:rPr>
        <w:t xml:space="preserve">СТОРОН</w:t>
      </w:r>
      <w:r>
        <w:rPr>
          <w:rStyle w:val="869"/>
          <w:rFonts w:eastAsia="Calibri"/>
          <w:lang w:val="en-US"/>
        </w:rPr>
        <w:tab/>
      </w:r>
      <w:r>
        <w:rPr>
          <w:rStyle w:val="869"/>
          <w:rFonts w:eastAsia="Calibri"/>
          <w:lang w:val="en-US"/>
        </w:rPr>
        <w:tab/>
      </w:r>
      <w:r>
        <w:rPr>
          <w:rStyle w:val="869"/>
          <w:rFonts w:eastAsia="Calibri"/>
          <w:lang w:val="en-US"/>
        </w:rPr>
        <w:tab/>
        <w:t xml:space="preserve">5. DETAILS OF THE PARTIES</w:t>
      </w:r>
      <w:r>
        <w:rPr>
          <w:rStyle w:val="869"/>
          <w:rFonts w:eastAsia="Calibri"/>
          <w:lang w:val="en-US"/>
        </w:rPr>
      </w:r>
      <w:r>
        <w:rPr>
          <w:rStyle w:val="869"/>
          <w:rFonts w:eastAsia="Calibri"/>
          <w:lang w:val="en-US"/>
        </w:rPr>
      </w:r>
    </w:p>
    <w:p>
      <w:pPr>
        <w:rPr>
          <w:sz w:val="24"/>
          <w:szCs w:val="24"/>
          <w:lang w:val="en-US"/>
        </w:rPr>
      </w:pPr>
      <w:r>
        <w:rPr>
          <w:sz w:val="24"/>
          <w:szCs w:val="24"/>
          <w:lang w:val="en-US"/>
        </w:rPr>
      </w:r>
      <w:r>
        <w:rPr>
          <w:sz w:val="24"/>
          <w:szCs w:val="24"/>
          <w:lang w:val="en-US"/>
        </w:rPr>
      </w:r>
      <w:r>
        <w:rPr>
          <w:sz w:val="24"/>
          <w:szCs w:val="24"/>
          <w:lang w:val="en-US"/>
        </w:rPr>
      </w:r>
    </w:p>
    <w:tbl>
      <w:tblPr>
        <w:tblStyle w:val="874"/>
        <w:tblW w:w="0" w:type="auto"/>
        <w:tblLook w:val="04A0" w:firstRow="1" w:lastRow="0" w:firstColumn="1" w:lastColumn="0" w:noHBand="0" w:noVBand="1"/>
      </w:tblPr>
      <w:tblGrid>
        <w:gridCol w:w="4733"/>
        <w:gridCol w:w="4617"/>
      </w:tblGrid>
      <w:tr>
        <w:tblPrEx/>
        <w:trPr>
          <w:trHeight w:val="1408"/>
        </w:trPr>
        <w:tc>
          <w:tcPr>
            <w:tcW w:w="4733" w:type="dxa"/>
            <w:textDirection w:val="lrTb"/>
            <w:noWrap w:val="false"/>
          </w:tcPr>
          <w:p>
            <w:pPr>
              <w:jc w:val="center"/>
              <w:rPr>
                <w:rStyle w:val="869"/>
                <w:rFonts w:eastAsia="Calibri"/>
              </w:rPr>
            </w:pPr>
            <w:r>
              <w:rPr>
                <w:rStyle w:val="869"/>
                <w:rFonts w:eastAsia="Calibri"/>
              </w:rPr>
              <w:t xml:space="preserve">Университет</w:t>
            </w:r>
            <w:r>
              <w:rPr>
                <w:rStyle w:val="869"/>
                <w:rFonts w:eastAsia="Calibri"/>
              </w:rPr>
              <w:t xml:space="preserve"> / </w:t>
            </w:r>
            <w:r>
              <w:rPr>
                <w:rStyle w:val="869"/>
                <w:rFonts w:eastAsia="Calibri"/>
                <w:lang w:val="en-US"/>
              </w:rPr>
              <w:t xml:space="preserve">University</w:t>
            </w:r>
            <w:r>
              <w:rPr>
                <w:rStyle w:val="869"/>
                <w:rFonts w:eastAsia="Calibri"/>
              </w:rPr>
            </w:r>
            <w:r>
              <w:rPr>
                <w:rStyle w:val="869"/>
                <w:rFonts w:eastAsia="Calibri"/>
              </w:rPr>
            </w:r>
          </w:p>
          <w:p>
            <w:pPr>
              <w:rPr>
                <w:rStyle w:val="869"/>
                <w:rFonts w:eastAsia="Calibri"/>
              </w:rPr>
            </w:pPr>
            <w:r>
              <w:rPr>
                <w:rFonts w:eastAsia="Calibri"/>
              </w:rPr>
            </w:r>
            <w:r>
              <w:rPr>
                <w:rStyle w:val="869"/>
                <w:rFonts w:eastAsia="Calibri"/>
              </w:rPr>
            </w:r>
            <w:r>
              <w:rPr>
                <w:rStyle w:val="869"/>
                <w:rFonts w:eastAsia="Calibri"/>
              </w:rPr>
            </w:r>
          </w:p>
          <w:p>
            <w:pPr>
              <w:pStyle w:val="845"/>
              <w:jc w:val="center"/>
              <w:rPr>
                <w:rStyle w:val="865"/>
                <w:rFonts w:eastAsia="Calibri"/>
                <w:sz w:val="20"/>
                <w:szCs w:val="20"/>
              </w:rPr>
            </w:pPr>
            <w:r>
              <w:rPr>
                <w:rStyle w:val="865"/>
                <w:rFonts w:eastAsia="Calibri"/>
                <w:sz w:val="20"/>
                <w:szCs w:val="20"/>
              </w:rPr>
              <w:t xml:space="preserve">454080, г. Челябинск, пр. им. В.И. Ленина, 76, </w:t>
            </w:r>
            <w:r>
              <w:rPr>
                <w:rStyle w:val="865"/>
                <w:rFonts w:eastAsia="Calibri"/>
                <w:sz w:val="20"/>
                <w:szCs w:val="20"/>
              </w:rPr>
              <w:br/>
              <w:t xml:space="preserve">ФГАОУ ВО «ЮУрГУ (НИУ)»</w:t>
            </w:r>
            <w:r>
              <w:rPr>
                <w:rStyle w:val="865"/>
                <w:rFonts w:eastAsia="Calibri"/>
                <w:sz w:val="20"/>
                <w:szCs w:val="20"/>
              </w:rPr>
            </w:r>
            <w:r>
              <w:rPr>
                <w:rStyle w:val="865"/>
                <w:rFonts w:eastAsia="Calibri"/>
                <w:sz w:val="20"/>
                <w:szCs w:val="20"/>
              </w:rPr>
            </w:r>
          </w:p>
          <w:p>
            <w:pPr>
              <w:pStyle w:val="845"/>
              <w:jc w:val="center"/>
              <w:rPr>
                <w:rStyle w:val="865"/>
                <w:rFonts w:eastAsia="Calibri"/>
                <w:sz w:val="20"/>
                <w:szCs w:val="20"/>
              </w:rPr>
            </w:pPr>
            <w:r>
              <w:rPr>
                <w:rFonts w:eastAsia="Calibri"/>
                <w:sz w:val="20"/>
                <w:szCs w:val="20"/>
              </w:rPr>
            </w:r>
            <w:r>
              <w:rPr>
                <w:rStyle w:val="865"/>
                <w:rFonts w:eastAsia="Calibri"/>
                <w:sz w:val="20"/>
                <w:szCs w:val="20"/>
              </w:rPr>
            </w:r>
            <w:r>
              <w:rPr>
                <w:rStyle w:val="865"/>
                <w:rFonts w:eastAsia="Calibri"/>
                <w:sz w:val="20"/>
                <w:szCs w:val="20"/>
              </w:rPr>
            </w:r>
          </w:p>
          <w:p>
            <w:pPr>
              <w:pStyle w:val="845"/>
              <w:jc w:val="center"/>
              <w:rPr>
                <w:rStyle w:val="865"/>
                <w:rFonts w:eastAsia="Calibri"/>
                <w:sz w:val="20"/>
                <w:szCs w:val="20"/>
                <w:lang w:val="en-US"/>
              </w:rPr>
            </w:pPr>
            <w:r>
              <w:rPr>
                <w:rStyle w:val="865"/>
                <w:rFonts w:eastAsia="Calibri"/>
                <w:sz w:val="20"/>
                <w:szCs w:val="20"/>
                <w:lang w:val="en-US"/>
              </w:rPr>
              <w:t xml:space="preserve">76, Lenin prospekt, Chelyabinsk, Russia, 454080</w:t>
            </w:r>
            <w:r>
              <w:rPr>
                <w:rStyle w:val="865"/>
                <w:rFonts w:eastAsia="Calibri"/>
                <w:sz w:val="20"/>
                <w:szCs w:val="20"/>
                <w:lang w:val="en-US"/>
              </w:rPr>
            </w:r>
            <w:r>
              <w:rPr>
                <w:rStyle w:val="865"/>
                <w:rFonts w:eastAsia="Calibri"/>
                <w:sz w:val="20"/>
                <w:szCs w:val="20"/>
                <w:lang w:val="en-US"/>
              </w:rPr>
            </w:r>
          </w:p>
          <w:p>
            <w:pPr>
              <w:pStyle w:val="845"/>
              <w:jc w:val="center"/>
              <w:rPr>
                <w:rStyle w:val="865"/>
                <w:rFonts w:eastAsia="Calibri"/>
                <w:sz w:val="20"/>
                <w:szCs w:val="20"/>
                <w:lang w:val="en-US"/>
              </w:rPr>
            </w:pPr>
            <w:r>
              <w:rPr>
                <w:rStyle w:val="865"/>
                <w:rFonts w:eastAsia="Calibri"/>
                <w:sz w:val="20"/>
                <w:szCs w:val="20"/>
                <w:lang w:val="en-US"/>
              </w:rPr>
              <w:t xml:space="preserve">FSAEI</w:t>
            </w:r>
            <w:r>
              <w:rPr>
                <w:rStyle w:val="865"/>
                <w:rFonts w:eastAsia="Calibri"/>
                <w:sz w:val="20"/>
                <w:szCs w:val="20"/>
                <w:lang w:val="en-US"/>
              </w:rPr>
              <w:t xml:space="preserve"> </w:t>
            </w:r>
            <w:r>
              <w:rPr>
                <w:rStyle w:val="865"/>
                <w:rFonts w:eastAsia="Calibri"/>
                <w:sz w:val="20"/>
                <w:szCs w:val="20"/>
                <w:lang w:val="en-US"/>
              </w:rPr>
              <w:t xml:space="preserve">HE </w:t>
            </w:r>
            <w:r>
              <w:rPr>
                <w:rStyle w:val="865"/>
                <w:rFonts w:eastAsia="Calibri"/>
                <w:sz w:val="20"/>
                <w:szCs w:val="20"/>
                <w:lang w:val="en-US"/>
              </w:rPr>
              <w:t xml:space="preserve">“</w:t>
            </w:r>
            <w:r>
              <w:rPr>
                <w:rStyle w:val="865"/>
                <w:rFonts w:eastAsia="Calibri"/>
                <w:sz w:val="20"/>
                <w:szCs w:val="20"/>
                <w:lang w:val="en-US"/>
              </w:rPr>
              <w:t xml:space="preserve">SUSU (NRU)</w:t>
            </w:r>
            <w:r>
              <w:rPr>
                <w:rStyle w:val="865"/>
                <w:rFonts w:eastAsia="Calibri"/>
                <w:sz w:val="20"/>
                <w:szCs w:val="20"/>
                <w:lang w:val="en-US"/>
              </w:rPr>
              <w:t xml:space="preserve">”</w:t>
            </w:r>
            <w:r>
              <w:rPr>
                <w:rStyle w:val="865"/>
                <w:rFonts w:eastAsia="Calibri"/>
                <w:sz w:val="20"/>
                <w:szCs w:val="20"/>
                <w:lang w:val="en-US"/>
              </w:rPr>
            </w:r>
            <w:r>
              <w:rPr>
                <w:rStyle w:val="865"/>
                <w:rFonts w:eastAsia="Calibri"/>
                <w:sz w:val="20"/>
                <w:szCs w:val="20"/>
                <w:lang w:val="en-US"/>
              </w:rPr>
            </w:r>
          </w:p>
          <w:p>
            <w:pPr>
              <w:rPr>
                <w:rStyle w:val="869"/>
                <w:rFonts w:eastAsia="Calibri"/>
                <w:lang w:val="en-US"/>
              </w:rPr>
            </w:pPr>
            <w:r>
              <w:rPr>
                <w:rFonts w:eastAsia="Calibri"/>
                <w:lang w:val="en-US"/>
              </w:rPr>
            </w:r>
            <w:r>
              <w:rPr>
                <w:rStyle w:val="869"/>
                <w:rFonts w:eastAsia="Calibri"/>
                <w:lang w:val="en-US"/>
              </w:rPr>
            </w:r>
            <w:r>
              <w:rPr>
                <w:rStyle w:val="869"/>
                <w:rFonts w:eastAsia="Calibri"/>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БИК</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Bank Identifier Code (</w:t>
            </w:r>
            <w:r>
              <w:rPr>
                <w:rFonts w:ascii="Times New Roman" w:hAnsi="Times New Roman" w:eastAsia="Times New Roman" w:cs="Times New Roman"/>
                <w:color w:val="000000"/>
                <w:sz w:val="20"/>
                <w:lang w:val="en-US"/>
              </w:rPr>
              <w:t xml:space="preserve">BI</w:t>
            </w:r>
            <w:r>
              <w:rPr>
                <w:rFonts w:ascii="Times New Roman" w:hAnsi="Times New Roman" w:eastAsia="Times New Roman" w:cs="Times New Roman"/>
                <w:color w:val="000000"/>
                <w:sz w:val="20"/>
              </w:rPr>
              <w:t xml:space="preserve">С</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015004950</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ИНН</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Taxpayer Identification Number (</w:t>
            </w:r>
            <w:r>
              <w:rPr>
                <w:rFonts w:ascii="Times New Roman" w:hAnsi="Times New Roman" w:eastAsia="Times New Roman" w:cs="Times New Roman"/>
                <w:color w:val="000000"/>
                <w:sz w:val="20"/>
                <w:lang w:val="en-US"/>
              </w:rPr>
              <w:t xml:space="preserve">INN</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7453019764</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КПП</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Tax Registration Reason Code (</w:t>
            </w:r>
            <w:r>
              <w:rPr>
                <w:rFonts w:ascii="Times New Roman" w:hAnsi="Times New Roman" w:eastAsia="Times New Roman" w:cs="Times New Roman"/>
                <w:color w:val="000000"/>
                <w:sz w:val="20"/>
                <w:lang w:val="en-US"/>
              </w:rPr>
              <w:t xml:space="preserve">KPP</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745301001</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кор</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rPr>
              <w:t xml:space="preserve">счет</w:t>
            </w:r>
            <w:r>
              <w:rPr>
                <w:rFonts w:ascii="Times New Roman" w:hAnsi="Times New Roman" w:eastAsia="Times New Roman" w:cs="Times New Roman"/>
                <w:color w:val="000000"/>
                <w:sz w:val="20"/>
                <w:lang w:val="en-US"/>
              </w:rPr>
              <w:t xml:space="preserve"> 40102810445370000043</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расч</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rPr>
              <w:t xml:space="preserve">счет</w:t>
            </w:r>
            <w:r>
              <w:rPr>
                <w:rFonts w:ascii="Times New Roman" w:hAnsi="Times New Roman" w:eastAsia="Times New Roman" w:cs="Times New Roman"/>
                <w:color w:val="000000"/>
                <w:sz w:val="20"/>
                <w:lang w:val="en-US"/>
              </w:rPr>
              <w:t xml:space="preserve"> 03214643000000015115</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t xml:space="preserve">Correspondent account 40102810445370000043</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rPr>
            </w:pPr>
            <w:r>
              <w:rPr>
                <w:rFonts w:ascii="Times New Roman" w:hAnsi="Times New Roman" w:eastAsia="Times New Roman" w:cs="Times New Roman"/>
                <w:color w:val="000000"/>
                <w:sz w:val="20"/>
                <w:lang w:val="en-US"/>
              </w:rPr>
              <w:t xml:space="preserve">Current</w:t>
            </w:r>
            <w:r>
              <w:rPr>
                <w:rFonts w:ascii="Times New Roman" w:hAnsi="Times New Roman" w:eastAsia="Times New Roman" w:cs="Times New Roman"/>
                <w:color w:val="000000"/>
                <w:sz w:val="20"/>
              </w:rPr>
              <w:t xml:space="preserve"> account 03214643000000015115</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Банк получателя:</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ОКЦ № </w:t>
            </w:r>
            <w:r>
              <w:rPr>
                <w:rFonts w:ascii="Times New Roman" w:hAnsi="Times New Roman" w:eastAsia="Times New Roman" w:cs="Times New Roman"/>
                <w:color w:val="000000"/>
                <w:sz w:val="20"/>
              </w:rPr>
              <w:t xml:space="preserve">1</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0"/>
              </w:rPr>
              <w:t xml:space="preserve">Сиб</w:t>
            </w:r>
            <w:r>
              <w:rPr>
                <w:rFonts w:ascii="Times New Roman" w:hAnsi="Times New Roman" w:eastAsia="Times New Roman" w:cs="Times New Roman"/>
                <w:color w:val="000000"/>
                <w:sz w:val="20"/>
              </w:rPr>
              <w:t xml:space="preserve">ГУ Банка России</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0"/>
              </w:rPr>
              <w:t xml:space="preserve">УФК по </w:t>
            </w:r>
            <w:r>
              <w:rPr>
                <w:rFonts w:ascii="Times New Roman" w:hAnsi="Times New Roman" w:eastAsia="Times New Roman" w:cs="Times New Roman"/>
                <w:color w:val="000000"/>
                <w:sz w:val="20"/>
              </w:rPr>
              <w:t xml:space="preserve">Новосибирской области, г Новосибирск</w:t>
            </w:r>
            <w:r>
              <w:rPr>
                <w:rFonts w:ascii="Times New Roman" w:hAnsi="Times New Roman" w:eastAsia="Times New Roman" w:cs="Times New Roman"/>
                <w:color w:val="000000"/>
                <w:sz w:val="20"/>
              </w:rPr>
            </w:r>
            <w:r>
              <w:rPr>
                <w:rFonts w:ascii="Times New Roman" w:hAnsi="Times New Roman" w:eastAsia="Times New Roman" w:cs="Times New Roman"/>
                <w:color w:val="000000"/>
                <w:sz w:val="20"/>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Лицевой</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rPr>
              <w:t xml:space="preserve">счет</w:t>
            </w:r>
            <w:r>
              <w:rPr>
                <w:rFonts w:ascii="Times New Roman" w:hAnsi="Times New Roman" w:eastAsia="Times New Roman" w:cs="Times New Roman"/>
                <w:color w:val="000000"/>
                <w:sz w:val="20"/>
                <w:lang w:val="en-US"/>
              </w:rPr>
              <w:t xml:space="preserve"> 30696</w:t>
            </w:r>
            <w:r>
              <w:rPr>
                <w:rFonts w:ascii="Times New Roman" w:hAnsi="Times New Roman" w:eastAsia="Times New Roman" w:cs="Times New Roman"/>
                <w:color w:val="000000"/>
                <w:sz w:val="20"/>
              </w:rPr>
              <w:t xml:space="preserve">Г</w:t>
            </w:r>
            <w:r>
              <w:rPr>
                <w:rFonts w:ascii="Times New Roman" w:hAnsi="Times New Roman" w:eastAsia="Times New Roman" w:cs="Times New Roman"/>
                <w:color w:val="000000"/>
                <w:sz w:val="20"/>
                <w:lang w:val="en-US"/>
              </w:rPr>
              <w:t xml:space="preserve">34690</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t xml:space="preserve">Beneficiary's bank:</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t xml:space="preserve">Operational Cash Centre</w:t>
            </w:r>
            <w:r>
              <w:rPr>
                <w:rFonts w:ascii="Times New Roman" w:hAnsi="Times New Roman" w:eastAsia="Times New Roman" w:cs="Times New Roman"/>
                <w:color w:val="000000"/>
                <w:sz w:val="20"/>
                <w:lang w:val="en-US"/>
              </w:rPr>
              <w:t xml:space="preserve"> No.</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1</w:t>
            </w:r>
            <w:r>
              <w:rPr>
                <w:rFonts w:ascii="Times New Roman" w:hAnsi="Times New Roman" w:eastAsia="Times New Roman" w:cs="Times New Roman"/>
                <w:color w:val="000000"/>
                <w:sz w:val="20"/>
                <w:lang w:val="en-US"/>
              </w:rPr>
              <w:t xml:space="preserve"> of the</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shd w:val="clear" w:color="auto" w:fill="ffffff" w:themeFill="background1"/>
                <w:lang w:val="en-US"/>
              </w:rPr>
              <w:t xml:space="preserve">Siberian Main </w:t>
            </w:r>
            <w:r>
              <w:rPr>
                <w:rFonts w:ascii="Times New Roman" w:hAnsi="Times New Roman" w:eastAsia="Times New Roman" w:cs="Times New Roman"/>
                <w:color w:val="000000"/>
                <w:sz w:val="20"/>
                <w:shd w:val="clear" w:color="auto" w:fill="ffffff" w:themeFill="background1"/>
                <w:lang w:val="en-US"/>
              </w:rPr>
              <w:t xml:space="preserve">Directorate</w:t>
            </w:r>
            <w:r>
              <w:rPr>
                <w:rFonts w:ascii="Times New Roman" w:hAnsi="Times New Roman" w:eastAsia="Times New Roman" w:cs="Times New Roman"/>
                <w:color w:val="000000"/>
                <w:sz w:val="20"/>
                <w:shd w:val="clear" w:color="auto" w:fill="ffffff" w:themeFill="background1"/>
                <w:lang w:val="en-US"/>
              </w:rPr>
              <w:t xml:space="preserve"> of the Bank of Russia</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Directorate of the Federal Treasury for the Novosibirsk Region</w:t>
            </w:r>
            <w:r>
              <w:rPr>
                <w:rFonts w:ascii="Times New Roman" w:hAnsi="Times New Roman" w:eastAsia="Times New Roman" w:cs="Times New Roman"/>
                <w:color w:val="000000"/>
                <w:sz w:val="20"/>
                <w:lang w:val="en-US"/>
              </w:rPr>
              <w:t xml:space="preserve">, Novosibirsk</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t xml:space="preserve">Personal account </w:t>
            </w:r>
            <w:r>
              <w:rPr>
                <w:rFonts w:ascii="Times New Roman" w:hAnsi="Times New Roman" w:eastAsia="Times New Roman" w:cs="Times New Roman"/>
                <w:color w:val="000000"/>
                <w:sz w:val="20"/>
                <w:lang w:val="en-US"/>
              </w:rPr>
              <w:t xml:space="preserve">30696</w:t>
            </w:r>
            <w:r>
              <w:rPr>
                <w:rFonts w:ascii="Times New Roman" w:hAnsi="Times New Roman" w:eastAsia="Times New Roman" w:cs="Times New Roman"/>
                <w:color w:val="000000"/>
                <w:sz w:val="20"/>
              </w:rPr>
              <w:t xml:space="preserve">Г</w:t>
            </w:r>
            <w:r>
              <w:rPr>
                <w:rFonts w:ascii="Times New Roman" w:hAnsi="Times New Roman" w:eastAsia="Times New Roman" w:cs="Times New Roman"/>
                <w:color w:val="000000"/>
                <w:sz w:val="20"/>
                <w:lang w:val="en-US"/>
              </w:rPr>
              <w:t xml:space="preserve">34690</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ОГРН</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w:t>
            </w:r>
            <w:r>
              <w:rPr>
                <w:rFonts w:ascii="Times New Roman" w:hAnsi="Times New Roman" w:cs="Times New Roman"/>
                <w:sz w:val="20"/>
                <w:lang w:val="en-US"/>
              </w:rPr>
              <w:t xml:space="preserve">Primary State Registration Number</w:t>
            </w:r>
            <w:r>
              <w:rPr>
                <w:lang w:val="en-US"/>
              </w:rPr>
              <w:t xml:space="preserve"> (</w:t>
            </w:r>
            <w:r>
              <w:rPr>
                <w:rFonts w:ascii="Times New Roman" w:hAnsi="Times New Roman" w:eastAsia="Times New Roman" w:cs="Times New Roman"/>
                <w:color w:val="000000"/>
                <w:sz w:val="20"/>
                <w:lang w:val="en-US"/>
              </w:rPr>
              <w:t xml:space="preserve">OGRN</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1027403857568</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ОКТМО</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Russian Classification of Municipal Territories (</w:t>
            </w:r>
            <w:r>
              <w:rPr>
                <w:rFonts w:ascii="Times New Roman" w:hAnsi="Times New Roman" w:eastAsia="Times New Roman" w:cs="Times New Roman"/>
                <w:color w:val="000000"/>
                <w:sz w:val="20"/>
                <w:lang w:val="en-US"/>
              </w:rPr>
              <w:t xml:space="preserve">OKTMO</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75701000</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rPr>
                <w:rFonts w:ascii="Times New Roman" w:hAnsi="Times New Roman" w:eastAsia="Times New Roman" w:cs="Times New Roman"/>
                <w:color w:val="000000"/>
                <w:sz w:val="20"/>
                <w:lang w:val="en-US"/>
              </w:rPr>
            </w:pPr>
            <w:r>
              <w:rPr>
                <w:rFonts w:ascii="Times New Roman" w:hAnsi="Times New Roman" w:eastAsia="Times New Roman" w:cs="Times New Roman"/>
                <w:color w:val="000000"/>
                <w:sz w:val="20"/>
              </w:rPr>
              <w:t xml:space="preserve">ОКПО</w:t>
            </w:r>
            <w:r>
              <w:rPr>
                <w:rFonts w:ascii="Times New Roman" w:hAnsi="Times New Roman" w:eastAsia="Times New Roman" w:cs="Times New Roman"/>
                <w:color w:val="000000"/>
                <w:sz w:val="20"/>
                <w:lang w:val="en-US"/>
              </w:rPr>
              <w:t xml:space="preserve">/</w:t>
            </w:r>
            <w:r>
              <w:rPr>
                <w:lang w:val="en-US"/>
              </w:rPr>
              <w:t xml:space="preserve"> </w:t>
            </w:r>
            <w:r>
              <w:rPr>
                <w:rFonts w:ascii="Times New Roman" w:hAnsi="Times New Roman" w:eastAsia="Times New Roman" w:cs="Times New Roman"/>
                <w:color w:val="000000"/>
                <w:sz w:val="20"/>
                <w:lang w:val="en-US"/>
              </w:rPr>
              <w:t xml:space="preserve">Russian Classifier of Businesses and Organizations (</w:t>
            </w:r>
            <w:r>
              <w:rPr>
                <w:rFonts w:ascii="Times New Roman" w:hAnsi="Times New Roman" w:eastAsia="Times New Roman" w:cs="Times New Roman"/>
                <w:color w:val="000000"/>
                <w:sz w:val="20"/>
                <w:lang w:val="en-US"/>
              </w:rPr>
              <w:t xml:space="preserve">OKPO</w:t>
            </w:r>
            <w:r>
              <w:rPr>
                <w:rFonts w:ascii="Times New Roman" w:hAnsi="Times New Roman" w:eastAsia="Times New Roman" w:cs="Times New Roman"/>
                <w:color w:val="000000"/>
                <w:sz w:val="20"/>
                <w:lang w:val="en-US"/>
              </w:rPr>
              <w:t xml:space="preserve">)</w:t>
            </w:r>
            <w:r>
              <w:rPr>
                <w:rFonts w:ascii="Times New Roman" w:hAnsi="Times New Roman" w:eastAsia="Times New Roman" w:cs="Times New Roman"/>
                <w:color w:val="000000"/>
                <w:sz w:val="20"/>
                <w:lang w:val="en-US"/>
              </w:rPr>
              <w:t xml:space="preserve"> 02066724</w:t>
            </w:r>
            <w:r>
              <w:rPr>
                <w:rFonts w:ascii="Times New Roman" w:hAnsi="Times New Roman" w:eastAsia="Times New Roman" w:cs="Times New Roman"/>
                <w:color w:val="000000"/>
                <w:sz w:val="20"/>
                <w:lang w:val="en-US"/>
              </w:rPr>
            </w:r>
            <w:r>
              <w:rPr>
                <w:rFonts w:ascii="Times New Roman" w:hAnsi="Times New Roman" w:eastAsia="Times New Roman" w:cs="Times New Roman"/>
                <w:color w:val="000000"/>
                <w:sz w:val="20"/>
                <w:lang w:val="en-US"/>
              </w:rPr>
            </w:r>
          </w:p>
          <w:p>
            <w:pPr>
              <w:pStyle w:val="845"/>
              <w:rPr>
                <w:rFonts w:ascii="Times New Roman" w:hAnsi="Times New Roman" w:eastAsia="Times New Roman" w:cs="Times New Roman"/>
                <w:sz w:val="20"/>
                <w:lang w:val="en-US"/>
              </w:rPr>
            </w:pPr>
            <w:r>
              <w:rPr>
                <w:rFonts w:eastAsia="Times New Roman"/>
                <w:sz w:val="20"/>
                <w:lang w:val="en-US"/>
              </w:rPr>
              <w:t xml:space="preserve"> </w:t>
            </w:r>
            <w:r>
              <w:rPr>
                <w:rFonts w:eastAsia="Times New Roman"/>
                <w:sz w:val="20"/>
                <w:lang w:val="en-US"/>
              </w:rPr>
              <w:br/>
            </w:r>
            <w:r>
              <w:rPr>
                <w:rFonts w:ascii="Times New Roman" w:hAnsi="Times New Roman" w:eastAsia="Times New Roman" w:cs="Times New Roman"/>
                <w:sz w:val="20"/>
                <w:lang w:val="en-US"/>
              </w:rPr>
            </w:r>
            <w:r>
              <w:rPr>
                <w:rFonts w:ascii="Times New Roman" w:hAnsi="Times New Roman" w:eastAsia="Times New Roman" w:cs="Times New Roman"/>
                <w:sz w:val="20"/>
                <w:lang w:val="en-US"/>
              </w:rPr>
            </w:r>
          </w:p>
          <w:p>
            <w:pPr>
              <w:pStyle w:val="845"/>
              <w:rPr>
                <w:rFonts w:ascii="Times New Roman" w:hAnsi="Times New Roman" w:eastAsia="Times New Roman" w:cs="Times New Roman"/>
                <w:sz w:val="20"/>
                <w:lang w:val="en-US"/>
              </w:rPr>
            </w:pPr>
            <w:r>
              <w:rPr>
                <w:rFonts w:ascii="Times New Roman" w:hAnsi="Times New Roman" w:eastAsia="Times New Roman" w:cs="Times New Roman"/>
                <w:sz w:val="20"/>
              </w:rPr>
              <w:t xml:space="preserve">Тел</w:t>
            </w:r>
            <w:r>
              <w:rPr>
                <w:rFonts w:ascii="Times New Roman" w:hAnsi="Times New Roman" w:eastAsia="Times New Roman" w:cs="Times New Roman"/>
                <w:sz w:val="20"/>
                <w:lang w:val="en-US"/>
              </w:rPr>
              <w:t xml:space="preserve">.</w:t>
            </w:r>
            <w:r>
              <w:rPr>
                <w:rFonts w:ascii="Times New Roman" w:hAnsi="Times New Roman" w:eastAsia="Times New Roman" w:cs="Times New Roman"/>
                <w:sz w:val="20"/>
                <w:lang w:val="en-US"/>
              </w:rPr>
              <w:t xml:space="preserve"> / Tel. </w:t>
            </w:r>
            <w:r>
              <w:rPr>
                <w:rFonts w:ascii="Times New Roman" w:hAnsi="Times New Roman" w:eastAsia="Times New Roman" w:cs="Times New Roman"/>
                <w:sz w:val="20"/>
                <w:lang w:val="en-US"/>
              </w:rPr>
              <w:t xml:space="preserve">: </w:t>
            </w:r>
            <w:hyperlink r:id="rId8" w:tooltip="tel:+7-351-2679900" w:history="1">
              <w:r>
                <w:rPr>
                  <w:rFonts w:ascii="Times New Roman" w:hAnsi="Times New Roman" w:eastAsia="Times New Roman" w:cs="Times New Roman"/>
                  <w:sz w:val="20"/>
                  <w:lang w:val="en-US"/>
                </w:rPr>
                <w:t xml:space="preserve">+7 (351) 267-99-00</w:t>
              </w:r>
            </w:hyperlink>
            <w:r>
              <w:rPr>
                <w:rFonts w:ascii="Times New Roman" w:hAnsi="Times New Roman" w:eastAsia="Times New Roman" w:cs="Times New Roman"/>
                <w:sz w:val="20"/>
                <w:lang w:val="en-US"/>
              </w:rPr>
              <w:br/>
              <w:t xml:space="preserve">E-mail: </w:t>
            </w:r>
            <w:hyperlink r:id="rId9" w:tooltip="mailto:info@susu.ru" w:history="1">
              <w:r>
                <w:rPr>
                  <w:rFonts w:ascii="Times New Roman" w:hAnsi="Times New Roman" w:eastAsia="Times New Roman" w:cs="Times New Roman"/>
                  <w:sz w:val="20"/>
                  <w:lang w:val="en-US"/>
                </w:rPr>
                <w:t xml:space="preserve">info@susu.ru</w:t>
              </w:r>
            </w:hyperlink>
            <w:r>
              <w:rPr>
                <w:rFonts w:ascii="Times New Roman" w:hAnsi="Times New Roman" w:eastAsia="Times New Roman" w:cs="Times New Roman"/>
                <w:sz w:val="20"/>
                <w:lang w:val="en-US"/>
              </w:rPr>
            </w:r>
            <w:r>
              <w:rPr>
                <w:rFonts w:ascii="Times New Roman" w:hAnsi="Times New Roman" w:eastAsia="Times New Roman" w:cs="Times New Roman"/>
                <w:sz w:val="20"/>
                <w:lang w:val="en-US"/>
              </w:rPr>
            </w:r>
          </w:p>
          <w:p>
            <w:pPr>
              <w:rPr>
                <w:rStyle w:val="869"/>
                <w:rFonts w:eastAsia="Calibri"/>
                <w:lang w:val="en-US"/>
              </w:rPr>
            </w:pPr>
            <w:r>
              <w:rPr>
                <w:rFonts w:eastAsia="Calibri"/>
                <w:lang w:val="en-US"/>
              </w:rPr>
            </w:r>
            <w:r>
              <w:rPr>
                <w:rStyle w:val="869"/>
                <w:rFonts w:eastAsia="Calibri"/>
                <w:lang w:val="en-US"/>
              </w:rPr>
            </w:r>
            <w:r>
              <w:rPr>
                <w:rStyle w:val="869"/>
                <w:rFonts w:eastAsia="Calibri"/>
                <w:lang w:val="en-US"/>
              </w:rPr>
            </w:r>
          </w:p>
          <w:p>
            <w:pPr>
              <w:jc w:val="both"/>
              <w:rPr>
                <w:rStyle w:val="865"/>
                <w:rFonts w:eastAsia="Calibri"/>
                <w:lang w:val="en-US"/>
              </w:rPr>
            </w:pPr>
            <w:r>
              <w:rPr>
                <w:rStyle w:val="869"/>
                <w:rFonts w:eastAsia="Calibri"/>
                <w:b w:val="0"/>
                <w:bCs/>
              </w:rPr>
              <w:t xml:space="preserve">Университет</w:t>
            </w:r>
            <w:r>
              <w:rPr>
                <w:rStyle w:val="869"/>
                <w:rFonts w:eastAsia="Calibri"/>
                <w:b w:val="0"/>
                <w:bCs/>
                <w:lang w:val="en-US"/>
              </w:rPr>
              <w:t xml:space="preserve"> / University</w:t>
            </w:r>
            <w:r>
              <w:rPr>
                <w:rStyle w:val="869"/>
                <w:rFonts w:eastAsia="Calibri"/>
                <w:b w:val="0"/>
                <w:bCs/>
                <w:lang w:val="en-US"/>
              </w:rPr>
              <w:t xml:space="preserve"> </w:t>
            </w:r>
            <w:r>
              <w:rPr>
                <w:rStyle w:val="865"/>
                <w:rFonts w:eastAsia="Calibri"/>
                <w:lang w:val="en-US"/>
              </w:rPr>
              <w:t xml:space="preserve">_________</w:t>
            </w:r>
            <w:r>
              <w:rPr>
                <w:rStyle w:val="865"/>
                <w:rFonts w:eastAsia="Calibri"/>
                <w:lang w:val="en-US"/>
              </w:rPr>
              <w:t xml:space="preserve">___/</w:t>
            </w:r>
            <w:r>
              <w:rPr>
                <w:rStyle w:val="865"/>
                <w:rFonts w:eastAsia="Calibri"/>
                <w:lang w:val="en-US"/>
              </w:rPr>
              <w:t xml:space="preserve"> </w:t>
            </w:r>
            <w:r>
              <w:rPr>
                <w:rStyle w:val="865"/>
                <w:rFonts w:eastAsia="Calibri"/>
                <w:lang w:val="en-US"/>
              </w:rPr>
              <w:t xml:space="preserve">____________/</w:t>
            </w:r>
            <w:r>
              <w:rPr>
                <w:rStyle w:val="865"/>
                <w:rFonts w:eastAsia="Calibri"/>
                <w:lang w:val="en-US"/>
              </w:rPr>
            </w:r>
            <w:r>
              <w:rPr>
                <w:rStyle w:val="865"/>
                <w:rFonts w:eastAsia="Calibri"/>
                <w:lang w:val="en-US"/>
              </w:rPr>
            </w:r>
          </w:p>
          <w:p>
            <w:pPr>
              <w:jc w:val="both"/>
              <w:rPr>
                <w:rFonts w:ascii="Times New Roman" w:hAnsi="Times New Roman" w:cs="Times New Roman"/>
                <w:color w:val="000000"/>
                <w:sz w:val="19"/>
                <w:szCs w:val="19"/>
                <w:lang w:val="en-US"/>
              </w:rPr>
            </w:pPr>
            <w:r>
              <w:rPr>
                <w:rStyle w:val="865"/>
                <w:rFonts w:eastAsia="Calibri"/>
                <w:lang w:val="en-US"/>
              </w:rPr>
              <w:t xml:space="preserve">                        </w:t>
            </w:r>
            <w:r>
              <w:rPr>
                <w:rStyle w:val="865"/>
                <w:rFonts w:eastAsia="Calibri"/>
                <w:lang w:val="en-US"/>
              </w:rPr>
              <w:t xml:space="preserve">                 </w:t>
            </w:r>
            <w:r>
              <w:rPr>
                <w:rStyle w:val="865"/>
                <w:rFonts w:eastAsia="Calibri"/>
                <w:sz w:val="13"/>
                <w:szCs w:val="13"/>
                <w:lang w:val="en-US"/>
              </w:rPr>
              <w:t xml:space="preserve">(</w:t>
            </w:r>
            <w:r>
              <w:rPr>
                <w:rStyle w:val="865"/>
                <w:rFonts w:eastAsia="Calibri"/>
                <w:sz w:val="13"/>
                <w:szCs w:val="13"/>
              </w:rPr>
              <w:t xml:space="preserve">Подпись</w:t>
            </w:r>
            <w:r>
              <w:rPr>
                <w:rStyle w:val="865"/>
                <w:rFonts w:eastAsia="Calibri"/>
                <w:sz w:val="13"/>
                <w:szCs w:val="13"/>
                <w:lang w:val="en-US"/>
              </w:rPr>
              <w:t xml:space="preserve"> / Signature)    </w:t>
            </w:r>
            <w:r>
              <w:rPr>
                <w:rStyle w:val="865"/>
                <w:rFonts w:eastAsia="Calibri"/>
                <w:sz w:val="13"/>
                <w:szCs w:val="13"/>
                <w:lang w:val="en-US"/>
              </w:rPr>
              <w:t xml:space="preserve">  </w:t>
            </w:r>
            <w:r>
              <w:rPr>
                <w:rStyle w:val="865"/>
                <w:rFonts w:eastAsia="Calibri"/>
                <w:sz w:val="13"/>
                <w:szCs w:val="13"/>
                <w:lang w:val="en-US"/>
              </w:rPr>
              <w:t xml:space="preserve">(</w:t>
            </w:r>
            <w:r>
              <w:rPr>
                <w:rStyle w:val="865"/>
                <w:rFonts w:eastAsia="Calibri"/>
                <w:sz w:val="13"/>
                <w:szCs w:val="13"/>
              </w:rPr>
              <w:t xml:space="preserve">Ф</w:t>
            </w:r>
            <w:r>
              <w:rPr>
                <w:rStyle w:val="865"/>
                <w:rFonts w:eastAsia="Calibri"/>
                <w:sz w:val="13"/>
                <w:szCs w:val="13"/>
                <w:lang w:val="en-US"/>
              </w:rPr>
              <w:t xml:space="preserve">.</w:t>
            </w:r>
            <w:r>
              <w:rPr>
                <w:rStyle w:val="865"/>
                <w:rFonts w:eastAsia="Calibri"/>
                <w:sz w:val="13"/>
                <w:szCs w:val="13"/>
              </w:rPr>
              <w:t xml:space="preserve">И</w:t>
            </w:r>
            <w:r>
              <w:rPr>
                <w:rStyle w:val="865"/>
                <w:rFonts w:eastAsia="Calibri"/>
                <w:sz w:val="13"/>
                <w:szCs w:val="13"/>
                <w:lang w:val="en-US"/>
              </w:rPr>
              <w:t xml:space="preserve">.</w:t>
            </w:r>
            <w:r>
              <w:rPr>
                <w:rStyle w:val="865"/>
                <w:rFonts w:eastAsia="Calibri"/>
                <w:sz w:val="13"/>
                <w:szCs w:val="13"/>
              </w:rPr>
              <w:t xml:space="preserve">О</w:t>
            </w:r>
            <w:r>
              <w:rPr>
                <w:rStyle w:val="865"/>
                <w:rFonts w:eastAsia="Calibri"/>
                <w:sz w:val="13"/>
                <w:szCs w:val="13"/>
                <w:lang w:val="en-US"/>
              </w:rPr>
              <w:t xml:space="preserve">. / full name)</w:t>
            </w:r>
            <w:r>
              <w:rPr>
                <w:rFonts w:ascii="Times New Roman" w:hAnsi="Times New Roman" w:cs="Times New Roman"/>
                <w:color w:val="000000"/>
                <w:sz w:val="19"/>
                <w:szCs w:val="19"/>
                <w:lang w:val="en-US"/>
              </w:rPr>
            </w:r>
            <w:r>
              <w:rPr>
                <w:rFonts w:ascii="Times New Roman" w:hAnsi="Times New Roman" w:cs="Times New Roman"/>
                <w:color w:val="000000"/>
                <w:sz w:val="19"/>
                <w:szCs w:val="19"/>
                <w:lang w:val="en-US"/>
              </w:rPr>
            </w:r>
          </w:p>
        </w:tc>
        <w:tc>
          <w:tcPr>
            <w:tcW w:w="4617" w:type="dxa"/>
            <w:textDirection w:val="lrTb"/>
            <w:noWrap w:val="false"/>
          </w:tcPr>
          <w:p>
            <w:pPr>
              <w:jc w:val="center"/>
              <w:rPr>
                <w:rStyle w:val="869"/>
                <w:rFonts w:eastAsia="Calibri"/>
                <w:bCs/>
                <w:iCs/>
              </w:rPr>
            </w:pPr>
            <w:r>
              <w:rPr>
                <w:rStyle w:val="869"/>
                <w:rFonts w:eastAsia="Calibri"/>
                <w:bCs/>
                <w:iCs/>
              </w:rPr>
              <w:t xml:space="preserve">Заказчик</w:t>
            </w:r>
            <w:r>
              <w:rPr>
                <w:rStyle w:val="869"/>
                <w:rFonts w:eastAsia="Calibri"/>
                <w:bCs/>
                <w:iCs/>
              </w:rPr>
              <w:t xml:space="preserve"> / </w:t>
            </w:r>
            <w:r>
              <w:rPr>
                <w:rStyle w:val="869"/>
                <w:rFonts w:eastAsia="Calibri"/>
                <w:bCs/>
                <w:iCs/>
                <w:lang w:val="en-US"/>
              </w:rPr>
              <w:t xml:space="preserve">Customer</w:t>
            </w:r>
            <w:r>
              <w:rPr>
                <w:rStyle w:val="869"/>
                <w:rFonts w:eastAsia="Calibri"/>
                <w:bCs/>
                <w:iCs/>
              </w:rPr>
            </w:r>
            <w:r>
              <w:rPr>
                <w:rStyle w:val="869"/>
                <w:rFonts w:eastAsia="Calibri"/>
                <w:bCs/>
                <w:iCs/>
              </w:rPr>
            </w:r>
          </w:p>
          <w:p>
            <w:pPr>
              <w:pStyle w:val="856"/>
              <w:jc w:val="center"/>
              <w:rPr>
                <w:rStyle w:val="873"/>
                <w:rFonts w:eastAsia="Calibri"/>
                <w:b/>
                <w:iCs/>
                <w:sz w:val="16"/>
                <w:szCs w:val="16"/>
              </w:rPr>
            </w:pPr>
            <w:r>
              <w:rPr>
                <w:rFonts w:eastAsia="Calibri"/>
                <w:b/>
                <w:iCs/>
                <w:sz w:val="16"/>
                <w:szCs w:val="16"/>
              </w:rPr>
            </w:r>
            <w:r>
              <w:rPr>
                <w:rStyle w:val="873"/>
                <w:rFonts w:eastAsia="Calibri"/>
                <w:b/>
                <w:iCs/>
                <w:sz w:val="16"/>
                <w:szCs w:val="16"/>
              </w:rPr>
            </w:r>
            <w:r>
              <w:rPr>
                <w:rStyle w:val="873"/>
                <w:rFonts w:eastAsia="Calibri"/>
                <w:b/>
                <w:iCs/>
                <w:sz w:val="16"/>
                <w:szCs w:val="16"/>
              </w:rPr>
            </w:r>
          </w:p>
          <w:p>
            <w:pPr>
              <w:pStyle w:val="856"/>
              <w:jc w:val="center"/>
              <w:rPr>
                <w:rStyle w:val="873"/>
                <w:rFonts w:eastAsia="Calibri"/>
                <w:i w:val="0"/>
                <w:iCs/>
                <w:sz w:val="16"/>
                <w:szCs w:val="16"/>
              </w:rPr>
            </w:pPr>
            <w:r>
              <w:rPr>
                <w:rStyle w:val="873"/>
                <w:rFonts w:eastAsia="Calibri"/>
                <w:i w:val="0"/>
                <w:iCs/>
                <w:sz w:val="16"/>
                <w:szCs w:val="16"/>
              </w:rPr>
              <w:t xml:space="preserve">_______________________________________________________</w:t>
            </w:r>
            <w:r>
              <w:rPr>
                <w:rStyle w:val="873"/>
                <w:rFonts w:eastAsia="Calibri"/>
                <w:i w:val="0"/>
                <w:iCs/>
                <w:sz w:val="16"/>
                <w:szCs w:val="16"/>
              </w:rPr>
            </w:r>
            <w:r>
              <w:rPr>
                <w:rStyle w:val="873"/>
                <w:rFonts w:eastAsia="Calibri"/>
                <w:i w:val="0"/>
                <w:iCs/>
                <w:sz w:val="16"/>
                <w:szCs w:val="16"/>
              </w:rPr>
            </w:r>
          </w:p>
          <w:p>
            <w:pPr>
              <w:pStyle w:val="856"/>
              <w:jc w:val="center"/>
              <w:rPr>
                <w:rStyle w:val="873"/>
                <w:rFonts w:eastAsia="Calibri"/>
                <w:i w:val="0"/>
                <w:iCs/>
              </w:rPr>
            </w:pPr>
            <w:r>
              <w:rPr>
                <w:rStyle w:val="873"/>
                <w:rFonts w:eastAsia="Calibri"/>
                <w:i w:val="0"/>
                <w:iCs/>
              </w:rPr>
              <w:t xml:space="preserve">(наименование организации или Ф.И.О. физического лица)</w:t>
            </w:r>
            <w:r>
              <w:rPr>
                <w:rStyle w:val="873"/>
                <w:rFonts w:eastAsia="Calibri"/>
                <w:i w:val="0"/>
                <w:iCs/>
              </w:rPr>
            </w:r>
            <w:r>
              <w:rPr>
                <w:rStyle w:val="873"/>
                <w:rFonts w:eastAsia="Calibri"/>
                <w:i w:val="0"/>
                <w:iCs/>
              </w:rPr>
            </w:r>
          </w:p>
          <w:p>
            <w:pPr>
              <w:pStyle w:val="856"/>
              <w:jc w:val="center"/>
              <w:rPr>
                <w:rStyle w:val="873"/>
                <w:rFonts w:eastAsia="Calibri"/>
                <w:i w:val="0"/>
                <w:iCs/>
                <w:lang w:val="en-US"/>
              </w:rPr>
            </w:pPr>
            <w:r>
              <w:rPr>
                <w:rStyle w:val="873"/>
                <w:rFonts w:eastAsia="Calibri"/>
                <w:i w:val="0"/>
                <w:iCs/>
                <w:lang w:val="en-US"/>
              </w:rPr>
              <w:t xml:space="preserve">(name of the organization or full name of the individual)</w:t>
            </w:r>
            <w:r>
              <w:rPr>
                <w:rStyle w:val="873"/>
                <w:rFonts w:eastAsia="Calibri"/>
                <w:i w:val="0"/>
                <w:iCs/>
                <w:lang w:val="en-US"/>
              </w:rPr>
            </w:r>
            <w:r>
              <w:rPr>
                <w:rStyle w:val="873"/>
                <w:rFonts w:eastAsia="Calibri"/>
                <w:i w:val="0"/>
                <w:iCs/>
                <w:lang w:val="en-US"/>
              </w:rPr>
            </w:r>
          </w:p>
          <w:p>
            <w:pPr>
              <w:pStyle w:val="856"/>
              <w:jc w:val="center"/>
              <w:rPr>
                <w:rStyle w:val="873"/>
                <w:rFonts w:eastAsia="Calibri"/>
                <w:iCs/>
                <w:sz w:val="16"/>
                <w:szCs w:val="16"/>
                <w:lang w:val="en-US"/>
              </w:rPr>
            </w:pPr>
            <w:r>
              <w:rPr>
                <w:rFonts w:eastAsia="Calibri"/>
                <w:iCs/>
                <w:sz w:val="16"/>
                <w:szCs w:val="16"/>
                <w:lang w:val="en-US"/>
              </w:rPr>
            </w:r>
            <w:r>
              <w:rPr>
                <w:rStyle w:val="873"/>
                <w:rFonts w:eastAsia="Calibri"/>
                <w:iCs/>
                <w:sz w:val="16"/>
                <w:szCs w:val="16"/>
                <w:lang w:val="en-US"/>
              </w:rPr>
            </w:r>
            <w:r>
              <w:rPr>
                <w:rStyle w:val="873"/>
                <w:rFonts w:eastAsia="Calibri"/>
                <w:iCs/>
                <w:sz w:val="16"/>
                <w:szCs w:val="16"/>
                <w:lang w:val="en-US"/>
              </w:rPr>
            </w:r>
          </w:p>
          <w:p>
            <w:pPr>
              <w:pStyle w:val="856"/>
              <w:jc w:val="center"/>
              <w:rPr>
                <w:rStyle w:val="873"/>
                <w:rFonts w:eastAsia="Calibri"/>
                <w:i w:val="0"/>
                <w:iCs/>
                <w:sz w:val="16"/>
                <w:szCs w:val="16"/>
              </w:rPr>
            </w:pPr>
            <w:r>
              <w:rPr>
                <w:rStyle w:val="873"/>
                <w:rFonts w:eastAsia="Calibri"/>
                <w:i w:val="0"/>
                <w:iCs/>
                <w:sz w:val="16"/>
                <w:szCs w:val="16"/>
              </w:rPr>
              <w:t xml:space="preserve">_______________________________________________________</w:t>
            </w:r>
            <w:r>
              <w:rPr>
                <w:rStyle w:val="873"/>
                <w:rFonts w:eastAsia="Calibri"/>
                <w:i w:val="0"/>
                <w:iCs/>
                <w:sz w:val="16"/>
                <w:szCs w:val="16"/>
              </w:rPr>
            </w:r>
            <w:r>
              <w:rPr>
                <w:rStyle w:val="873"/>
                <w:rFonts w:eastAsia="Calibri"/>
                <w:i w:val="0"/>
                <w:iCs/>
                <w:sz w:val="16"/>
                <w:szCs w:val="16"/>
              </w:rPr>
            </w:r>
          </w:p>
          <w:p>
            <w:pPr>
              <w:pStyle w:val="856"/>
              <w:jc w:val="center"/>
              <w:rPr>
                <w:rStyle w:val="873"/>
                <w:rFonts w:eastAsia="Calibri"/>
                <w:i w:val="0"/>
                <w:iCs/>
              </w:rPr>
            </w:pPr>
            <w:r>
              <w:rPr>
                <w:rStyle w:val="873"/>
                <w:rFonts w:eastAsia="Calibri"/>
                <w:i w:val="0"/>
                <w:iCs/>
              </w:rPr>
              <w:t xml:space="preserve">(почтовый адрес)</w:t>
            </w:r>
            <w:r>
              <w:rPr>
                <w:rStyle w:val="873"/>
                <w:rFonts w:eastAsia="Calibri"/>
                <w:i w:val="0"/>
                <w:iCs/>
              </w:rPr>
            </w:r>
            <w:r>
              <w:rPr>
                <w:rStyle w:val="873"/>
                <w:rFonts w:eastAsia="Calibri"/>
                <w:i w:val="0"/>
                <w:iCs/>
              </w:rPr>
            </w:r>
          </w:p>
          <w:p>
            <w:pPr>
              <w:pStyle w:val="856"/>
              <w:jc w:val="center"/>
              <w:rPr>
                <w:rStyle w:val="873"/>
                <w:rFonts w:eastAsia="Calibri"/>
                <w:i w:val="0"/>
                <w:iCs/>
              </w:rPr>
            </w:pPr>
            <w:r>
              <w:rPr>
                <w:rStyle w:val="873"/>
                <w:rFonts w:eastAsia="Calibri"/>
                <w:i w:val="0"/>
                <w:iCs/>
              </w:rPr>
              <w:t xml:space="preserve">(mail</w:t>
            </w:r>
            <w:r>
              <w:rPr>
                <w:rStyle w:val="873"/>
                <w:rFonts w:eastAsia="Calibri"/>
                <w:i w:val="0"/>
                <w:iCs/>
                <w:lang w:val="en-US"/>
              </w:rPr>
              <w:t xml:space="preserve">ing</w:t>
            </w:r>
            <w:r>
              <w:rPr>
                <w:rStyle w:val="873"/>
                <w:rFonts w:eastAsia="Calibri"/>
                <w:i w:val="0"/>
                <w:iCs/>
              </w:rPr>
              <w:t xml:space="preserve"> address)</w:t>
            </w:r>
            <w:r>
              <w:rPr>
                <w:rStyle w:val="873"/>
                <w:rFonts w:eastAsia="Calibri"/>
                <w:i w:val="0"/>
                <w:iCs/>
              </w:rPr>
            </w:r>
            <w:r>
              <w:rPr>
                <w:rStyle w:val="873"/>
                <w:rFonts w:eastAsia="Calibri"/>
                <w:i w:val="0"/>
                <w:iCs/>
              </w:rPr>
            </w:r>
          </w:p>
          <w:p>
            <w:pPr>
              <w:pStyle w:val="856"/>
              <w:jc w:val="center"/>
              <w:rPr>
                <w:rStyle w:val="873"/>
                <w:rFonts w:eastAsia="Calibri"/>
                <w:iCs/>
                <w:sz w:val="16"/>
                <w:szCs w:val="16"/>
              </w:rPr>
            </w:pPr>
            <w:r>
              <w:rPr>
                <w:rFonts w:eastAsia="Calibri"/>
                <w:iCs/>
                <w:sz w:val="16"/>
                <w:szCs w:val="16"/>
              </w:rPr>
            </w:r>
            <w:r>
              <w:rPr>
                <w:rStyle w:val="873"/>
                <w:rFonts w:eastAsia="Calibri"/>
                <w:iCs/>
                <w:sz w:val="16"/>
                <w:szCs w:val="16"/>
              </w:rPr>
            </w:r>
            <w:r>
              <w:rPr>
                <w:rStyle w:val="873"/>
                <w:rFonts w:eastAsia="Calibri"/>
                <w:iCs/>
                <w:sz w:val="16"/>
                <w:szCs w:val="16"/>
              </w:rPr>
            </w:r>
          </w:p>
          <w:p>
            <w:pPr>
              <w:pStyle w:val="856"/>
              <w:jc w:val="center"/>
              <w:rPr>
                <w:rStyle w:val="873"/>
                <w:rFonts w:eastAsia="Calibri"/>
                <w:i w:val="0"/>
                <w:iCs/>
                <w:sz w:val="16"/>
                <w:szCs w:val="16"/>
              </w:rPr>
            </w:pPr>
            <w:r>
              <w:rPr>
                <w:rStyle w:val="873"/>
                <w:rFonts w:eastAsia="Calibri"/>
                <w:i w:val="0"/>
                <w:iCs/>
                <w:sz w:val="16"/>
                <w:szCs w:val="16"/>
              </w:rPr>
              <w:t xml:space="preserve">_______________________________________________________</w:t>
            </w:r>
            <w:r>
              <w:rPr>
                <w:rStyle w:val="873"/>
                <w:rFonts w:eastAsia="Calibri"/>
                <w:i w:val="0"/>
                <w:iCs/>
                <w:sz w:val="16"/>
                <w:szCs w:val="16"/>
              </w:rPr>
            </w:r>
            <w:r>
              <w:rPr>
                <w:rStyle w:val="873"/>
                <w:rFonts w:eastAsia="Calibri"/>
                <w:i w:val="0"/>
                <w:iCs/>
                <w:sz w:val="16"/>
                <w:szCs w:val="16"/>
              </w:rPr>
            </w:r>
          </w:p>
          <w:p>
            <w:pPr>
              <w:pStyle w:val="856"/>
              <w:jc w:val="center"/>
              <w:rPr>
                <w:rStyle w:val="873"/>
                <w:rFonts w:eastAsia="Calibri"/>
                <w:i w:val="0"/>
                <w:iCs/>
              </w:rPr>
            </w:pPr>
            <w:r>
              <w:rPr>
                <w:rStyle w:val="873"/>
                <w:rFonts w:eastAsia="Calibri"/>
                <w:i w:val="0"/>
                <w:iCs/>
              </w:rPr>
              <w:t xml:space="preserve">(телефон)</w:t>
            </w:r>
            <w:r>
              <w:rPr>
                <w:rStyle w:val="873"/>
                <w:rFonts w:eastAsia="Calibri"/>
                <w:i w:val="0"/>
                <w:iCs/>
              </w:rPr>
            </w:r>
            <w:r>
              <w:rPr>
                <w:rStyle w:val="873"/>
                <w:rFonts w:eastAsia="Calibri"/>
                <w:i w:val="0"/>
                <w:iCs/>
              </w:rPr>
            </w:r>
          </w:p>
          <w:p>
            <w:pPr>
              <w:pStyle w:val="856"/>
              <w:jc w:val="center"/>
              <w:rPr>
                <w:rStyle w:val="873"/>
                <w:rFonts w:eastAsia="Calibri"/>
                <w:iCs/>
                <w:sz w:val="16"/>
                <w:szCs w:val="16"/>
              </w:rPr>
            </w:pPr>
            <w:r>
              <w:rPr>
                <w:rStyle w:val="873"/>
                <w:rFonts w:eastAsia="Calibri"/>
                <w:i w:val="0"/>
                <w:iCs/>
              </w:rPr>
              <w:t xml:space="preserve">(telephone)</w:t>
            </w:r>
            <w:r>
              <w:rPr>
                <w:rStyle w:val="873"/>
                <w:rFonts w:eastAsia="Calibri"/>
                <w:iCs/>
                <w:sz w:val="16"/>
                <w:szCs w:val="16"/>
              </w:rPr>
            </w:r>
            <w:r>
              <w:rPr>
                <w:rStyle w:val="873"/>
                <w:rFonts w:eastAsia="Calibri"/>
                <w:iCs/>
                <w:sz w:val="16"/>
                <w:szCs w:val="16"/>
              </w:rPr>
            </w:r>
          </w:p>
          <w:p>
            <w:pPr>
              <w:pStyle w:val="856"/>
              <w:jc w:val="center"/>
              <w:rPr>
                <w:rStyle w:val="873"/>
                <w:rFonts w:eastAsia="Calibri"/>
                <w:i w:val="0"/>
                <w:iCs/>
                <w:sz w:val="16"/>
                <w:szCs w:val="16"/>
              </w:rPr>
            </w:pPr>
            <w:r>
              <w:rPr>
                <w:rStyle w:val="873"/>
                <w:rFonts w:eastAsia="Calibri"/>
                <w:i w:val="0"/>
                <w:iCs/>
                <w:sz w:val="16"/>
                <w:szCs w:val="16"/>
              </w:rPr>
              <w:t xml:space="preserve">_______________________________________________________</w:t>
            </w:r>
            <w:r>
              <w:rPr>
                <w:rStyle w:val="873"/>
                <w:rFonts w:eastAsia="Calibri"/>
                <w:i w:val="0"/>
                <w:iCs/>
                <w:sz w:val="16"/>
                <w:szCs w:val="16"/>
              </w:rPr>
            </w:r>
            <w:r>
              <w:rPr>
                <w:rStyle w:val="873"/>
                <w:rFonts w:eastAsia="Calibri"/>
                <w:i w:val="0"/>
                <w:iCs/>
                <w:sz w:val="16"/>
                <w:szCs w:val="16"/>
              </w:rPr>
            </w:r>
          </w:p>
          <w:p>
            <w:pPr>
              <w:pStyle w:val="856"/>
              <w:jc w:val="center"/>
              <w:rPr>
                <w:rStyle w:val="873"/>
                <w:rFonts w:eastAsia="Calibri"/>
                <w:i w:val="0"/>
                <w:iCs/>
              </w:rPr>
            </w:pPr>
            <w:r>
              <w:rPr>
                <w:rStyle w:val="873"/>
                <w:rFonts w:eastAsia="Calibri"/>
                <w:i w:val="0"/>
                <w:iCs/>
              </w:rPr>
              <w:t xml:space="preserve">(реквизиты организации или паспортные физического лица)</w:t>
            </w:r>
            <w:r>
              <w:rPr>
                <w:rStyle w:val="873"/>
                <w:rFonts w:eastAsia="Calibri"/>
                <w:i w:val="0"/>
                <w:iCs/>
              </w:rPr>
            </w:r>
            <w:r>
              <w:rPr>
                <w:rStyle w:val="873"/>
                <w:rFonts w:eastAsia="Calibri"/>
                <w:i w:val="0"/>
                <w:iCs/>
              </w:rPr>
            </w:r>
          </w:p>
          <w:p>
            <w:pPr>
              <w:pStyle w:val="856"/>
              <w:jc w:val="center"/>
              <w:rPr>
                <w:rStyle w:val="873"/>
                <w:rFonts w:eastAsia="Calibri"/>
                <w:i w:val="0"/>
                <w:iCs/>
                <w:lang w:val="en-US"/>
              </w:rPr>
            </w:pPr>
            <w:r>
              <w:rPr>
                <w:rStyle w:val="873"/>
                <w:rFonts w:eastAsia="Calibri"/>
                <w:i w:val="0"/>
                <w:iCs/>
                <w:lang w:val="en-US"/>
              </w:rPr>
              <w:t xml:space="preserve">(organization details or passport details of an individual)</w:t>
            </w:r>
            <w:r>
              <w:rPr>
                <w:rStyle w:val="873"/>
                <w:rFonts w:eastAsia="Calibri"/>
                <w:i w:val="0"/>
                <w:iCs/>
                <w:lang w:val="en-US"/>
              </w:rPr>
            </w:r>
            <w:r>
              <w:rPr>
                <w:rStyle w:val="873"/>
                <w:rFonts w:eastAsia="Calibri"/>
                <w:i w:val="0"/>
                <w:iCs/>
                <w:lang w:val="en-US"/>
              </w:rPr>
            </w:r>
          </w:p>
          <w:p>
            <w:pPr>
              <w:pStyle w:val="856"/>
              <w:jc w:val="center"/>
              <w:rPr>
                <w:rStyle w:val="873"/>
                <w:rFonts w:eastAsia="Calibri"/>
                <w:iCs/>
                <w:sz w:val="16"/>
                <w:szCs w:val="16"/>
                <w:lang w:val="en-US"/>
              </w:rPr>
            </w:pPr>
            <w:r>
              <w:rPr>
                <w:rFonts w:eastAsia="Calibri"/>
                <w:iCs/>
                <w:sz w:val="16"/>
                <w:szCs w:val="16"/>
                <w:lang w:val="en-US"/>
              </w:rPr>
            </w:r>
            <w:r>
              <w:rPr>
                <w:rStyle w:val="873"/>
                <w:rFonts w:eastAsia="Calibri"/>
                <w:iCs/>
                <w:sz w:val="16"/>
                <w:szCs w:val="16"/>
                <w:lang w:val="en-US"/>
              </w:rPr>
            </w:r>
            <w:r>
              <w:rPr>
                <w:rStyle w:val="873"/>
                <w:rFonts w:eastAsia="Calibri"/>
                <w:iCs/>
                <w:sz w:val="16"/>
                <w:szCs w:val="16"/>
                <w:lang w:val="en-US"/>
              </w:rPr>
            </w:r>
          </w:p>
          <w:p>
            <w:pPr>
              <w:pStyle w:val="856"/>
              <w:jc w:val="center"/>
              <w:rPr>
                <w:rStyle w:val="873"/>
                <w:rFonts w:eastAsia="Calibri"/>
                <w:iCs/>
                <w:sz w:val="16"/>
                <w:szCs w:val="16"/>
                <w:lang w:val="en-US"/>
              </w:rPr>
            </w:pPr>
            <w:r>
              <w:rPr>
                <w:rFonts w:eastAsia="Calibri"/>
                <w:iCs/>
                <w:sz w:val="16"/>
                <w:szCs w:val="16"/>
                <w:lang w:val="en-US"/>
              </w:rPr>
            </w:r>
            <w:r>
              <w:rPr>
                <w:rStyle w:val="873"/>
                <w:rFonts w:eastAsia="Calibri"/>
                <w:iCs/>
                <w:sz w:val="16"/>
                <w:szCs w:val="16"/>
                <w:lang w:val="en-US"/>
              </w:rPr>
            </w:r>
            <w:r>
              <w:rPr>
                <w:rStyle w:val="873"/>
                <w:rFonts w:eastAsia="Calibri"/>
                <w:iCs/>
                <w:sz w:val="16"/>
                <w:szCs w:val="16"/>
                <w:lang w:val="en-US"/>
              </w:rPr>
            </w:r>
          </w:p>
          <w:p>
            <w:pPr>
              <w:pStyle w:val="856"/>
              <w:jc w:val="center"/>
              <w:rPr>
                <w:rStyle w:val="873"/>
                <w:rFonts w:eastAsia="Calibri"/>
                <w:i w:val="0"/>
                <w:sz w:val="20"/>
                <w:szCs w:val="20"/>
                <w:lang w:val="en-US"/>
              </w:rPr>
            </w:pPr>
            <w:r>
              <w:rPr>
                <w:rStyle w:val="873"/>
                <w:rFonts w:eastAsia="Calibri"/>
                <w:i w:val="0"/>
                <w:sz w:val="20"/>
                <w:szCs w:val="20"/>
              </w:rPr>
              <w:t xml:space="preserve">Заказчик</w:t>
            </w:r>
            <w:r>
              <w:rPr>
                <w:rStyle w:val="873"/>
                <w:rFonts w:eastAsia="Calibri"/>
                <w:i w:val="0"/>
                <w:sz w:val="20"/>
                <w:szCs w:val="20"/>
                <w:lang w:val="en-US"/>
              </w:rPr>
              <w:t xml:space="preserve"> / Customer </w:t>
            </w:r>
            <w:r>
              <w:rPr>
                <w:rStyle w:val="873"/>
                <w:rFonts w:eastAsia="Calibri"/>
                <w:i w:val="0"/>
                <w:sz w:val="20"/>
                <w:szCs w:val="20"/>
                <w:lang w:val="en-US"/>
              </w:rPr>
              <w:t xml:space="preserve">___________/_____________ /</w:t>
            </w:r>
            <w:r>
              <w:rPr>
                <w:rStyle w:val="873"/>
                <w:rFonts w:eastAsia="Calibri"/>
                <w:i w:val="0"/>
                <w:sz w:val="20"/>
                <w:szCs w:val="20"/>
                <w:lang w:val="en-US"/>
              </w:rPr>
            </w:r>
            <w:r>
              <w:rPr>
                <w:rStyle w:val="873"/>
                <w:rFonts w:eastAsia="Calibri"/>
                <w:i w:val="0"/>
                <w:sz w:val="20"/>
                <w:szCs w:val="20"/>
                <w:lang w:val="en-US"/>
              </w:rPr>
            </w:r>
          </w:p>
          <w:p>
            <w:pPr>
              <w:jc w:val="both"/>
              <w:rPr>
                <w:rStyle w:val="865"/>
                <w:rFonts w:eastAsia="Calibri"/>
                <w:sz w:val="16"/>
                <w:szCs w:val="16"/>
                <w:lang w:val="en-US"/>
              </w:rPr>
            </w:pPr>
            <w:r>
              <w:rPr>
                <w:rStyle w:val="865"/>
                <w:rFonts w:eastAsia="Calibri"/>
                <w:sz w:val="16"/>
                <w:szCs w:val="16"/>
                <w:lang w:val="en-US"/>
              </w:rPr>
              <w:t xml:space="preserve">                                            </w:t>
            </w:r>
            <w:r>
              <w:rPr>
                <w:rStyle w:val="865"/>
                <w:rFonts w:eastAsia="Calibri"/>
                <w:sz w:val="13"/>
                <w:szCs w:val="13"/>
                <w:lang w:val="en-US"/>
              </w:rPr>
              <w:t xml:space="preserve">(</w:t>
            </w:r>
            <w:r>
              <w:rPr>
                <w:rStyle w:val="865"/>
                <w:rFonts w:eastAsia="Calibri"/>
                <w:sz w:val="13"/>
                <w:szCs w:val="13"/>
              </w:rPr>
              <w:t xml:space="preserve">Подпись</w:t>
            </w:r>
            <w:r>
              <w:rPr>
                <w:rStyle w:val="865"/>
                <w:rFonts w:eastAsia="Calibri"/>
                <w:sz w:val="13"/>
                <w:szCs w:val="13"/>
                <w:lang w:val="en-US"/>
              </w:rPr>
              <w:t xml:space="preserve"> / Signature)       (</w:t>
            </w:r>
            <w:r>
              <w:rPr>
                <w:rStyle w:val="865"/>
                <w:rFonts w:eastAsia="Calibri"/>
                <w:sz w:val="13"/>
                <w:szCs w:val="13"/>
              </w:rPr>
              <w:t xml:space="preserve">Ф</w:t>
            </w:r>
            <w:r>
              <w:rPr>
                <w:rStyle w:val="865"/>
                <w:rFonts w:eastAsia="Calibri"/>
                <w:sz w:val="13"/>
                <w:szCs w:val="13"/>
                <w:lang w:val="en-US"/>
              </w:rPr>
              <w:t xml:space="preserve">.</w:t>
            </w:r>
            <w:r>
              <w:rPr>
                <w:rStyle w:val="865"/>
                <w:rFonts w:eastAsia="Calibri"/>
                <w:sz w:val="13"/>
                <w:szCs w:val="13"/>
              </w:rPr>
              <w:t xml:space="preserve">И</w:t>
            </w:r>
            <w:r>
              <w:rPr>
                <w:rStyle w:val="865"/>
                <w:rFonts w:eastAsia="Calibri"/>
                <w:sz w:val="13"/>
                <w:szCs w:val="13"/>
                <w:lang w:val="en-US"/>
              </w:rPr>
              <w:t xml:space="preserve">.</w:t>
            </w:r>
            <w:r>
              <w:rPr>
                <w:rStyle w:val="865"/>
                <w:rFonts w:eastAsia="Calibri"/>
                <w:sz w:val="13"/>
                <w:szCs w:val="13"/>
              </w:rPr>
              <w:t xml:space="preserve">О</w:t>
            </w:r>
            <w:r>
              <w:rPr>
                <w:rStyle w:val="865"/>
                <w:rFonts w:eastAsia="Calibri"/>
                <w:sz w:val="13"/>
                <w:szCs w:val="13"/>
                <w:lang w:val="en-US"/>
              </w:rPr>
              <w:t xml:space="preserve">. / full name)</w:t>
            </w:r>
            <w:r>
              <w:rPr>
                <w:rStyle w:val="865"/>
                <w:rFonts w:eastAsia="Calibri"/>
                <w:sz w:val="16"/>
                <w:szCs w:val="16"/>
                <w:lang w:val="en-US"/>
              </w:rPr>
            </w:r>
            <w:r>
              <w:rPr>
                <w:rStyle w:val="865"/>
                <w:rFonts w:eastAsia="Calibri"/>
                <w:sz w:val="16"/>
                <w:szCs w:val="16"/>
                <w:lang w:val="en-US"/>
              </w:rPr>
            </w:r>
          </w:p>
          <w:p>
            <w:pPr>
              <w:pStyle w:val="856"/>
              <w:jc w:val="center"/>
              <w:rPr>
                <w:rStyle w:val="873"/>
                <w:rFonts w:eastAsia="Calibri"/>
                <w:iCs/>
                <w:sz w:val="16"/>
                <w:szCs w:val="16"/>
                <w:lang w:val="en-US"/>
              </w:rPr>
            </w:pPr>
            <w:r>
              <w:rPr>
                <w:rFonts w:eastAsia="Calibri"/>
                <w:iCs/>
                <w:sz w:val="16"/>
                <w:szCs w:val="16"/>
                <w:lang w:val="en-US"/>
              </w:rPr>
            </w:r>
            <w:r>
              <w:rPr>
                <w:rStyle w:val="873"/>
                <w:rFonts w:eastAsia="Calibri"/>
                <w:iCs/>
                <w:sz w:val="16"/>
                <w:szCs w:val="16"/>
                <w:lang w:val="en-US"/>
              </w:rPr>
            </w:r>
            <w:r>
              <w:rPr>
                <w:rStyle w:val="873"/>
                <w:rFonts w:eastAsia="Calibri"/>
                <w:iCs/>
                <w:sz w:val="16"/>
                <w:szCs w:val="16"/>
                <w:lang w:val="en-US"/>
              </w:rPr>
            </w:r>
          </w:p>
        </w:tc>
      </w:tr>
      <w:tr>
        <w:tblPrEx/>
        <w:trPr>
          <w:trHeight w:val="557"/>
        </w:trPr>
        <w:tc>
          <w:tcPr>
            <w:tcW w:w="4733" w:type="dxa"/>
            <w:textDirection w:val="lrTb"/>
            <w:noWrap w:val="false"/>
          </w:tcPr>
          <w:p>
            <w:pPr>
              <w:jc w:val="both"/>
              <w:rPr>
                <w:rStyle w:val="869"/>
                <w:rFonts w:eastAsia="Calibri"/>
                <w:b w:val="0"/>
                <w:sz w:val="20"/>
                <w:szCs w:val="20"/>
              </w:rPr>
            </w:pPr>
            <w:r>
              <w:rPr>
                <w:rFonts w:ascii="Times New Roman" w:hAnsi="Times New Roman" w:eastAsia="Times New Roman" w:cs="Times New Roman"/>
                <w:color w:val="000000"/>
                <w:sz w:val="20"/>
              </w:rPr>
              <w:t xml:space="preserve">С Уставом ФГАОУ ВО «ЮУрГУ (НИУ)», лицензией на право ведения образовательн</w:t>
            </w:r>
            <w:r>
              <w:rPr>
                <w:rFonts w:ascii="Times New Roman" w:hAnsi="Times New Roman" w:eastAsia="Times New Roman" w:cs="Times New Roman"/>
                <w:color w:val="000000"/>
                <w:sz w:val="20"/>
              </w:rPr>
              <w:t xml:space="preserve">ой деятельности в сфере профессионального образования от 06.12.2016 г. рег. № Л035-00115- 74/00096967, свидетельством о государственной аккредитации от 19.03.2018 г. рег.№ 2791, Положением о приеме и обучении студентов на платной, Положением о платных допо</w:t>
            </w:r>
            <w:r>
              <w:rPr>
                <w:rFonts w:ascii="Times New Roman" w:hAnsi="Times New Roman" w:eastAsia="Times New Roman" w:cs="Times New Roman"/>
                <w:color w:val="000000"/>
                <w:sz w:val="20"/>
              </w:rPr>
              <w:t xml:space="preserve">лнительных образовательных услугах, Правилами внутреннего распорядка Университета, Правилами проживания в общежитии, Сметой на образовательные услуги, Федеральным законом №115-ФЗ "О правовом положении иностранных граждан в Российской Федерации", Федеральны</w:t>
            </w:r>
            <w:r>
              <w:rPr>
                <w:rFonts w:ascii="Times New Roman" w:hAnsi="Times New Roman" w:eastAsia="Times New Roman" w:cs="Times New Roman"/>
                <w:color w:val="000000"/>
                <w:sz w:val="20"/>
              </w:rPr>
              <w:t xml:space="preserve">м</w:t>
            </w:r>
            <w:r>
              <w:rPr>
                <w:rFonts w:ascii="Times New Roman" w:hAnsi="Times New Roman" w:eastAsia="Times New Roman" w:cs="Times New Roman"/>
                <w:color w:val="000000"/>
                <w:sz w:val="20"/>
              </w:rPr>
              <w:t xml:space="preserve"> закон</w:t>
            </w:r>
            <w:r>
              <w:rPr>
                <w:rFonts w:ascii="Times New Roman" w:hAnsi="Times New Roman" w:eastAsia="Times New Roman" w:cs="Times New Roman"/>
                <w:color w:val="000000"/>
                <w:sz w:val="20"/>
              </w:rPr>
              <w:t xml:space="preserve">ом</w:t>
            </w:r>
            <w:r>
              <w:rPr>
                <w:rFonts w:ascii="Times New Roman" w:hAnsi="Times New Roman" w:eastAsia="Times New Roman" w:cs="Times New Roman"/>
                <w:color w:val="000000"/>
                <w:sz w:val="20"/>
              </w:rPr>
              <w:t xml:space="preserve"> от №128-ФЗ "О государственной дактилоскопической регистрации в Российской Федерации", </w:t>
            </w:r>
            <w:r>
              <w:rPr>
                <w:rFonts w:ascii="Times New Roman" w:hAnsi="Times New Roman" w:eastAsia="Times New Roman" w:cs="Times New Roman"/>
                <w:b/>
                <w:color w:val="000000"/>
                <w:sz w:val="20"/>
              </w:rPr>
              <w:t xml:space="preserve">ознакомлен</w:t>
            </w:r>
            <w:r>
              <w:rPr>
                <w:rFonts w:ascii="Times New Roman" w:hAnsi="Times New Roman" w:eastAsia="Times New Roman" w:cs="Times New Roman"/>
                <w:color w:val="000000"/>
                <w:sz w:val="20"/>
              </w:rPr>
              <w:t xml:space="preserve">.</w:t>
            </w:r>
            <w:r>
              <w:rPr>
                <w:rStyle w:val="869"/>
                <w:rFonts w:eastAsia="Calibri"/>
                <w:b w:val="0"/>
                <w:sz w:val="20"/>
                <w:szCs w:val="20"/>
              </w:rPr>
            </w:r>
            <w:r>
              <w:rPr>
                <w:rStyle w:val="869"/>
                <w:rFonts w:eastAsia="Calibri"/>
                <w:b w:val="0"/>
                <w:sz w:val="20"/>
                <w:szCs w:val="20"/>
              </w:rPr>
            </w:r>
          </w:p>
        </w:tc>
        <w:tc>
          <w:tcPr>
            <w:tcW w:w="4617" w:type="dxa"/>
            <w:textDirection w:val="lrTb"/>
            <w:noWrap w:val="false"/>
          </w:tcPr>
          <w:p>
            <w:pPr>
              <w:jc w:val="both"/>
              <w:rPr>
                <w:rFonts w:ascii="Times New Roman" w:hAnsi="Times New Roman" w:cs="Times New Roman"/>
                <w:sz w:val="24"/>
                <w:szCs w:val="24"/>
                <w:lang w:val="en-US"/>
              </w:rPr>
            </w:pPr>
            <w:r>
              <w:rPr>
                <w:rFonts w:ascii="Times New Roman" w:hAnsi="Times New Roman" w:eastAsia="Times New Roman" w:cs="Times New Roman"/>
                <w:b/>
                <w:color w:val="000000"/>
                <w:sz w:val="20"/>
                <w:lang w:val="en-US"/>
              </w:rPr>
              <w:t xml:space="preserve">I have read</w:t>
            </w:r>
            <w:r>
              <w:rPr>
                <w:rFonts w:ascii="Times New Roman" w:hAnsi="Times New Roman" w:eastAsia="Times New Roman" w:cs="Times New Roman"/>
                <w:b/>
                <w:color w:val="000000"/>
                <w:sz w:val="20"/>
                <w:lang w:val="en-US"/>
              </w:rPr>
              <w:t xml:space="preserve">,</w:t>
            </w:r>
            <w:r>
              <w:rPr>
                <w:lang w:val="en-US"/>
              </w:rPr>
              <w:t xml:space="preserve"> </w:t>
            </w:r>
            <w:r>
              <w:rPr>
                <w:rFonts w:ascii="Times New Roman" w:hAnsi="Times New Roman" w:eastAsia="Times New Roman" w:cs="Times New Roman"/>
                <w:b/>
                <w:color w:val="000000"/>
                <w:sz w:val="20"/>
                <w:lang w:val="en-US"/>
              </w:rPr>
              <w:t xml:space="preserve">understood, and accept</w:t>
            </w:r>
            <w:r>
              <w:rPr>
                <w:rFonts w:ascii="Times New Roman" w:hAnsi="Times New Roman" w:eastAsia="Times New Roman" w:cs="Times New Roman"/>
                <w:color w:val="000000"/>
                <w:sz w:val="20"/>
                <w:lang w:val="en-US"/>
              </w:rPr>
              <w:t xml:space="preserve"> the Charter of the Federal State Autonomous Educational Institution of Higher Education "SUSU (National Research University)", the license for the right to conduct educational activities in the field of professional education dated 06.12.2016 reg. No. </w:t>
            </w:r>
            <w:r>
              <w:rPr>
                <w:rFonts w:ascii="Times New Roman" w:hAnsi="Times New Roman" w:eastAsia="Times New Roman" w:cs="Times New Roman"/>
                <w:color w:val="000000"/>
                <w:sz w:val="20"/>
              </w:rPr>
              <w:t xml:space="preserve">Л</w:t>
            </w:r>
            <w:r>
              <w:rPr>
                <w:rFonts w:ascii="Times New Roman" w:hAnsi="Times New Roman" w:eastAsia="Times New Roman" w:cs="Times New Roman"/>
                <w:color w:val="000000"/>
                <w:sz w:val="20"/>
                <w:lang w:val="en-US"/>
              </w:rPr>
              <w:t xml:space="preserve">035-00115- 74/00096967</w:t>
            </w:r>
            <w:r>
              <w:rPr>
                <w:rFonts w:ascii="Times New Roman" w:hAnsi="Times New Roman" w:eastAsia="Times New Roman" w:cs="Times New Roman"/>
                <w:color w:val="000000"/>
                <w:sz w:val="20"/>
                <w:lang w:val="en-US"/>
              </w:rPr>
              <w:t xml:space="preserve">, the certificate of state accreditation dated</w:t>
            </w:r>
            <w:r>
              <w:rPr>
                <w:rFonts w:ascii="Times New Roman" w:hAnsi="Times New Roman" w:eastAsia="Times New Roman" w:cs="Times New Roman"/>
                <w:color w:val="000000"/>
                <w:sz w:val="20"/>
                <w:lang w:val="en-US"/>
              </w:rPr>
              <w:t xml:space="preserve"> </w:t>
            </w:r>
            <w:r>
              <w:rPr>
                <w:rFonts w:ascii="Times New Roman" w:hAnsi="Times New Roman" w:eastAsia="Times New Roman" w:cs="Times New Roman"/>
                <w:color w:val="000000"/>
                <w:sz w:val="20"/>
                <w:lang w:val="en-US"/>
              </w:rPr>
              <w:t xml:space="preserve">19.03.2018 reg. No. 2791, the Regulation on the admission and training of students on a fee-paying basis, the Regulation on paid additional educational services, the Internal Rules of the University, the R</w:t>
            </w:r>
            <w:r>
              <w:rPr>
                <w:rFonts w:ascii="Times New Roman" w:hAnsi="Times New Roman" w:eastAsia="Times New Roman" w:cs="Times New Roman"/>
                <w:color w:val="000000"/>
                <w:sz w:val="20"/>
                <w:lang w:val="en-US"/>
              </w:rPr>
              <w:t xml:space="preserve">ules of Residence in the Dormitory, the Estimate for educational services, Federal Law No. 115-FZ "On the Legal Status of Foreign Citizens in the Russian Federation", and Federal Law No. 128-FZ "On State Fingerprint Registration in the Russian Federation".</w:t>
            </w:r>
            <w:r>
              <w:rPr>
                <w:rFonts w:ascii="Times New Roman" w:hAnsi="Times New Roman" w:cs="Times New Roman"/>
                <w:sz w:val="24"/>
                <w:szCs w:val="24"/>
                <w:lang w:val="en-US"/>
              </w:rPr>
            </w:r>
            <w:r>
              <w:rPr>
                <w:rFonts w:ascii="Times New Roman" w:hAnsi="Times New Roman" w:cs="Times New Roman"/>
                <w:sz w:val="24"/>
                <w:szCs w:val="24"/>
                <w:lang w:val="en-US"/>
              </w:rPr>
            </w:r>
          </w:p>
        </w:tc>
      </w:tr>
      <w:tr>
        <w:tblPrEx/>
        <w:trPr>
          <w:trHeight w:val="1253"/>
        </w:trPr>
        <w:tc>
          <w:tcPr>
            <w:gridSpan w:val="2"/>
            <w:tcW w:w="9350" w:type="dxa"/>
            <w:textDirection w:val="lrTb"/>
            <w:noWrap w:val="false"/>
          </w:tcPr>
          <w:p>
            <w:pPr>
              <w:jc w:val="center"/>
              <w:rPr>
                <w:rStyle w:val="865"/>
                <w:rFonts w:eastAsia="Calibri"/>
                <w:lang w:val="en-US"/>
              </w:rPr>
            </w:pPr>
            <w:r>
              <w:rPr>
                <w:rFonts w:eastAsia="Calibri"/>
                <w:lang w:val="en-US"/>
              </w:rPr>
            </w:r>
            <w:r>
              <w:rPr>
                <w:rStyle w:val="865"/>
                <w:rFonts w:eastAsia="Calibri"/>
                <w:lang w:val="en-US"/>
              </w:rPr>
            </w:r>
            <w:r>
              <w:rPr>
                <w:rStyle w:val="865"/>
                <w:rFonts w:eastAsia="Calibri"/>
                <w:lang w:val="en-US"/>
              </w:rPr>
            </w:r>
          </w:p>
          <w:p>
            <w:pPr>
              <w:jc w:val="center"/>
              <w:rPr>
                <w:rStyle w:val="865"/>
                <w:rFonts w:eastAsia="Calibri"/>
                <w:lang w:val="en-US"/>
              </w:rPr>
            </w:pPr>
            <w:r>
              <w:rPr>
                <w:rStyle w:val="865"/>
                <w:rFonts w:eastAsia="Calibri"/>
              </w:rPr>
              <w:t xml:space="preserve">Заказчик</w:t>
            </w:r>
            <w:r>
              <w:rPr>
                <w:rStyle w:val="865"/>
                <w:rFonts w:eastAsia="Calibri"/>
                <w:lang w:val="en-US"/>
              </w:rPr>
              <w:t xml:space="preserve"> / Customer</w:t>
            </w:r>
            <w:r>
              <w:rPr>
                <w:rStyle w:val="865"/>
                <w:rFonts w:eastAsia="Calibri"/>
                <w:lang w:val="en-US"/>
              </w:rPr>
              <w:t xml:space="preserve"> ___________________/___________________ /</w:t>
            </w:r>
            <w:r>
              <w:rPr>
                <w:rStyle w:val="865"/>
                <w:rFonts w:eastAsia="Calibri"/>
                <w:lang w:val="en-US"/>
              </w:rPr>
            </w:r>
            <w:r>
              <w:rPr>
                <w:rStyle w:val="865"/>
                <w:rFonts w:eastAsia="Calibri"/>
                <w:lang w:val="en-US"/>
              </w:rPr>
            </w:r>
          </w:p>
          <w:p>
            <w:pPr>
              <w:jc w:val="center"/>
              <w:rPr>
                <w:rStyle w:val="865"/>
                <w:rFonts w:eastAsia="Calibri"/>
                <w:sz w:val="13"/>
                <w:szCs w:val="13"/>
                <w:lang w:val="en-US"/>
              </w:rPr>
            </w:pPr>
            <w:r>
              <w:rPr>
                <w:rStyle w:val="865"/>
                <w:rFonts w:eastAsia="Calibri"/>
                <w:sz w:val="13"/>
                <w:szCs w:val="13"/>
                <w:lang w:val="en-US"/>
              </w:rPr>
              <w:t xml:space="preserve">                                         </w:t>
            </w:r>
            <w:r>
              <w:rPr>
                <w:rStyle w:val="865"/>
                <w:rFonts w:eastAsia="Calibri"/>
                <w:sz w:val="13"/>
                <w:szCs w:val="13"/>
                <w:lang w:val="en-US"/>
              </w:rPr>
              <w:t xml:space="preserve">(</w:t>
            </w:r>
            <w:r>
              <w:rPr>
                <w:rStyle w:val="865"/>
                <w:rFonts w:eastAsia="Calibri"/>
                <w:sz w:val="13"/>
                <w:szCs w:val="13"/>
              </w:rPr>
              <w:t xml:space="preserve">Подпись</w:t>
            </w:r>
            <w:r>
              <w:rPr>
                <w:rStyle w:val="865"/>
                <w:rFonts w:eastAsia="Calibri"/>
                <w:sz w:val="13"/>
                <w:szCs w:val="13"/>
                <w:lang w:val="en-US"/>
              </w:rPr>
              <w:t xml:space="preserve"> / Signature</w:t>
            </w:r>
            <w:r>
              <w:rPr>
                <w:rStyle w:val="865"/>
                <w:rFonts w:eastAsia="Calibri"/>
                <w:sz w:val="13"/>
                <w:szCs w:val="13"/>
                <w:lang w:val="en-US"/>
              </w:rPr>
              <w:t xml:space="preserve">)                         (</w:t>
            </w:r>
            <w:r>
              <w:rPr>
                <w:rStyle w:val="865"/>
                <w:rFonts w:eastAsia="Calibri"/>
                <w:sz w:val="13"/>
                <w:szCs w:val="13"/>
              </w:rPr>
              <w:t xml:space="preserve">Ф</w:t>
            </w:r>
            <w:r>
              <w:rPr>
                <w:rStyle w:val="865"/>
                <w:rFonts w:eastAsia="Calibri"/>
                <w:sz w:val="13"/>
                <w:szCs w:val="13"/>
                <w:lang w:val="en-US"/>
              </w:rPr>
              <w:t xml:space="preserve">.</w:t>
            </w:r>
            <w:r>
              <w:rPr>
                <w:rStyle w:val="865"/>
                <w:rFonts w:eastAsia="Calibri"/>
                <w:sz w:val="13"/>
                <w:szCs w:val="13"/>
              </w:rPr>
              <w:t xml:space="preserve">И</w:t>
            </w:r>
            <w:r>
              <w:rPr>
                <w:rStyle w:val="865"/>
                <w:rFonts w:eastAsia="Calibri"/>
                <w:sz w:val="13"/>
                <w:szCs w:val="13"/>
                <w:lang w:val="en-US"/>
              </w:rPr>
              <w:t xml:space="preserve">.</w:t>
            </w:r>
            <w:r>
              <w:rPr>
                <w:rStyle w:val="865"/>
                <w:rFonts w:eastAsia="Calibri"/>
                <w:sz w:val="13"/>
                <w:szCs w:val="13"/>
              </w:rPr>
              <w:t xml:space="preserve">О</w:t>
            </w:r>
            <w:r>
              <w:rPr>
                <w:rStyle w:val="865"/>
                <w:rFonts w:eastAsia="Calibri"/>
                <w:sz w:val="13"/>
                <w:szCs w:val="13"/>
                <w:lang w:val="en-US"/>
              </w:rPr>
              <w:t xml:space="preserve">.</w:t>
            </w:r>
            <w:r>
              <w:rPr>
                <w:rStyle w:val="865"/>
                <w:rFonts w:eastAsia="Calibri"/>
                <w:sz w:val="13"/>
                <w:szCs w:val="13"/>
                <w:lang w:val="en-US"/>
              </w:rPr>
              <w:t xml:space="preserve"> / full name</w:t>
            </w:r>
            <w:r>
              <w:rPr>
                <w:rStyle w:val="865"/>
                <w:rFonts w:eastAsia="Calibri"/>
                <w:sz w:val="13"/>
                <w:szCs w:val="13"/>
                <w:lang w:val="en-US"/>
              </w:rPr>
              <w:t xml:space="preserve">)</w:t>
            </w:r>
            <w:r>
              <w:rPr>
                <w:rStyle w:val="865"/>
                <w:rFonts w:eastAsia="Calibri"/>
                <w:sz w:val="13"/>
                <w:szCs w:val="13"/>
                <w:lang w:val="en-US"/>
              </w:rPr>
            </w:r>
            <w:r>
              <w:rPr>
                <w:rStyle w:val="865"/>
                <w:rFonts w:eastAsia="Calibri"/>
                <w:sz w:val="13"/>
                <w:szCs w:val="13"/>
                <w:lang w:val="en-US"/>
              </w:rPr>
            </w:r>
          </w:p>
          <w:p>
            <w:pPr>
              <w:jc w:val="center"/>
              <w:rPr>
                <w:rFonts w:ascii="Times New Roman" w:hAnsi="Times New Roman" w:cs="Times New Roman"/>
                <w:sz w:val="16"/>
                <w:szCs w:val="16"/>
                <w:lang w:val="en-US"/>
              </w:rPr>
            </w:pPr>
            <w:r>
              <w:rPr>
                <w:rFonts w:ascii="Times New Roman" w:hAnsi="Times New Roman" w:cs="Times New Roman"/>
                <w:sz w:val="16"/>
                <w:szCs w:val="16"/>
                <w:lang w:val="en-US"/>
              </w:rPr>
            </w:r>
            <w:r>
              <w:rPr>
                <w:rFonts w:ascii="Times New Roman" w:hAnsi="Times New Roman" w:cs="Times New Roman"/>
                <w:sz w:val="16"/>
                <w:szCs w:val="16"/>
                <w:lang w:val="en-US"/>
              </w:rPr>
            </w:r>
            <w:r>
              <w:rPr>
                <w:rFonts w:ascii="Times New Roman" w:hAnsi="Times New Roman" w:cs="Times New Roman"/>
                <w:sz w:val="16"/>
                <w:szCs w:val="16"/>
                <w:lang w:val="en-US"/>
              </w:rPr>
            </w:r>
          </w:p>
          <w:p>
            <w:pPr>
              <w:jc w:val="center"/>
              <w:rPr>
                <w:rStyle w:val="865"/>
                <w:rFonts w:eastAsia="Calibri"/>
                <w:lang w:val="en-US"/>
              </w:rPr>
            </w:pPr>
            <w:r>
              <w:rPr>
                <w:rStyle w:val="865"/>
                <w:rFonts w:eastAsia="Calibri"/>
              </w:rPr>
              <w:t xml:space="preserve">Слушатель</w:t>
            </w:r>
            <w:r>
              <w:rPr>
                <w:rStyle w:val="865"/>
                <w:rFonts w:eastAsia="Calibri"/>
                <w:lang w:val="en-US"/>
              </w:rPr>
              <w:t xml:space="preserve"> / Student  </w:t>
            </w:r>
            <w:r>
              <w:rPr>
                <w:rStyle w:val="865"/>
                <w:rFonts w:eastAsia="Calibri"/>
                <w:lang w:val="en-US"/>
              </w:rPr>
              <w:t xml:space="preserve">_________________/____________________/</w:t>
            </w:r>
            <w:r>
              <w:rPr>
                <w:rStyle w:val="865"/>
                <w:rFonts w:eastAsia="Calibri"/>
                <w:lang w:val="en-US"/>
              </w:rPr>
            </w:r>
            <w:r>
              <w:rPr>
                <w:rStyle w:val="865"/>
                <w:rFonts w:eastAsia="Calibri"/>
                <w:lang w:val="en-US"/>
              </w:rPr>
            </w:r>
          </w:p>
          <w:p>
            <w:pPr>
              <w:jc w:val="center"/>
              <w:rPr>
                <w:rFonts w:ascii="Times New Roman" w:hAnsi="Times New Roman" w:cs="Times New Roman"/>
                <w:color w:val="000000"/>
                <w:sz w:val="16"/>
                <w:szCs w:val="16"/>
                <w:lang w:val="en-US"/>
              </w:rPr>
            </w:pPr>
            <w:r>
              <w:rPr>
                <w:rStyle w:val="865"/>
                <w:rFonts w:eastAsia="Calibri"/>
                <w:sz w:val="13"/>
                <w:szCs w:val="13"/>
                <w:lang w:val="en-US"/>
              </w:rPr>
              <w:t xml:space="preserve">                                    (</w:t>
            </w:r>
            <w:r>
              <w:rPr>
                <w:rStyle w:val="865"/>
                <w:rFonts w:eastAsia="Calibri"/>
                <w:sz w:val="13"/>
                <w:szCs w:val="13"/>
              </w:rPr>
              <w:t xml:space="preserve">Подпись</w:t>
            </w:r>
            <w:r>
              <w:rPr>
                <w:rStyle w:val="865"/>
                <w:rFonts w:eastAsia="Calibri"/>
                <w:sz w:val="13"/>
                <w:szCs w:val="13"/>
                <w:lang w:val="en-US"/>
              </w:rPr>
              <w:t xml:space="preserve"> / Signature) </w:t>
            </w:r>
            <w:bookmarkStart w:id="2" w:name="_GoBack"/>
            <w:r/>
            <w:bookmarkEnd w:id="2"/>
            <w:r>
              <w:rPr>
                <w:rStyle w:val="865"/>
                <w:rFonts w:eastAsia="Calibri"/>
                <w:sz w:val="13"/>
                <w:szCs w:val="13"/>
                <w:lang w:val="en-US"/>
              </w:rPr>
              <w:t xml:space="preserve">                        (</w:t>
            </w:r>
            <w:r>
              <w:rPr>
                <w:rStyle w:val="865"/>
                <w:rFonts w:eastAsia="Calibri"/>
                <w:sz w:val="13"/>
                <w:szCs w:val="13"/>
              </w:rPr>
              <w:t xml:space="preserve">Ф</w:t>
            </w:r>
            <w:r>
              <w:rPr>
                <w:rStyle w:val="865"/>
                <w:rFonts w:eastAsia="Calibri"/>
                <w:sz w:val="13"/>
                <w:szCs w:val="13"/>
                <w:lang w:val="en-US"/>
              </w:rPr>
              <w:t xml:space="preserve">.</w:t>
            </w:r>
            <w:r>
              <w:rPr>
                <w:rStyle w:val="865"/>
                <w:rFonts w:eastAsia="Calibri"/>
                <w:sz w:val="13"/>
                <w:szCs w:val="13"/>
              </w:rPr>
              <w:t xml:space="preserve">И</w:t>
            </w:r>
            <w:r>
              <w:rPr>
                <w:rStyle w:val="865"/>
                <w:rFonts w:eastAsia="Calibri"/>
                <w:sz w:val="13"/>
                <w:szCs w:val="13"/>
                <w:lang w:val="en-US"/>
              </w:rPr>
              <w:t xml:space="preserve">.</w:t>
            </w:r>
            <w:r>
              <w:rPr>
                <w:rStyle w:val="865"/>
                <w:rFonts w:eastAsia="Calibri"/>
                <w:sz w:val="13"/>
                <w:szCs w:val="13"/>
              </w:rPr>
              <w:t xml:space="preserve">О</w:t>
            </w:r>
            <w:r>
              <w:rPr>
                <w:rStyle w:val="865"/>
                <w:rFonts w:eastAsia="Calibri"/>
                <w:sz w:val="13"/>
                <w:szCs w:val="13"/>
                <w:lang w:val="en-US"/>
              </w:rPr>
              <w:t xml:space="preserve">. / full name)</w:t>
            </w:r>
            <w:r>
              <w:rPr>
                <w:rFonts w:ascii="Times New Roman" w:hAnsi="Times New Roman" w:cs="Times New Roman"/>
                <w:color w:val="000000"/>
                <w:sz w:val="16"/>
                <w:szCs w:val="16"/>
                <w:lang w:val="en-US"/>
              </w:rPr>
            </w:r>
            <w:r>
              <w:rPr>
                <w:rFonts w:ascii="Times New Roman" w:hAnsi="Times New Roman" w:cs="Times New Roman"/>
                <w:color w:val="000000"/>
                <w:sz w:val="16"/>
                <w:szCs w:val="16"/>
                <w:lang w:val="en-US"/>
              </w:rPr>
            </w:r>
          </w:p>
        </w:tc>
      </w:tr>
    </w:tbl>
    <w:p>
      <w:pPr>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p>
      <w:pPr>
        <w:rPr>
          <w:rFonts w:ascii="Times New Roman" w:hAnsi="Times New Roman" w:cs="Times New Roman"/>
          <w:sz w:val="24"/>
          <w:szCs w:val="24"/>
          <w:lang w:val="en-US"/>
        </w:rPr>
      </w:pPr>
      <w:r>
        <w:rPr>
          <w:rFonts w:ascii="Times New Roman" w:hAnsi="Times New Roman" w:cs="Times New Roman"/>
          <w:sz w:val="24"/>
          <w:szCs w:val="24"/>
          <w:lang w:val="en-US"/>
        </w:rPr>
      </w:r>
      <w:r>
        <w:rPr>
          <w:rFonts w:ascii="Times New Roman" w:hAnsi="Times New Roman" w:cs="Times New Roman"/>
          <w:sz w:val="24"/>
          <w:szCs w:val="24"/>
          <w:lang w:val="en-US"/>
        </w:rPr>
      </w:r>
      <w:r>
        <w:rPr>
          <w:rFonts w:ascii="Times New Roman" w:hAnsi="Times New Roman" w:cs="Times New Roman"/>
          <w:sz w:val="24"/>
          <w:szCs w:val="24"/>
          <w:lang w:val="en-US"/>
        </w:rPr>
      </w:r>
    </w:p>
    <w:sectPr>
      <w:footnotePr/>
      <w:endnotePr/>
      <w:type w:val="nextPage"/>
      <w:pgSz w:w="12240" w:h="15840" w:orient="portrait"/>
      <w:pgMar w:top="504" w:right="1440" w:bottom="964" w:left="1440" w:header="708" w:footer="708"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0"/>
    <w:next w:val="830"/>
    <w:link w:val="655"/>
    <w:uiPriority w:val="9"/>
    <w:qFormat/>
    <w:pPr>
      <w:keepLines/>
      <w:keepNext/>
      <w:spacing w:before="480" w:after="200"/>
      <w:outlineLvl w:val="0"/>
    </w:pPr>
    <w:rPr>
      <w:rFonts w:ascii="Arial" w:hAnsi="Arial" w:eastAsia="Arial" w:cs="Arial"/>
      <w:sz w:val="40"/>
      <w:szCs w:val="40"/>
    </w:rPr>
  </w:style>
  <w:style w:type="character" w:styleId="655">
    <w:name w:val="Heading 1 Char"/>
    <w:basedOn w:val="831"/>
    <w:link w:val="654"/>
    <w:uiPriority w:val="9"/>
    <w:rPr>
      <w:rFonts w:ascii="Arial" w:hAnsi="Arial" w:eastAsia="Arial" w:cs="Arial"/>
      <w:sz w:val="40"/>
      <w:szCs w:val="40"/>
    </w:rPr>
  </w:style>
  <w:style w:type="paragraph" w:styleId="656">
    <w:name w:val="Heading 2"/>
    <w:basedOn w:val="830"/>
    <w:next w:val="830"/>
    <w:link w:val="657"/>
    <w:uiPriority w:val="9"/>
    <w:unhideWhenUsed/>
    <w:qFormat/>
    <w:pPr>
      <w:keepLines/>
      <w:keepNext/>
      <w:spacing w:before="360" w:after="200"/>
      <w:outlineLvl w:val="1"/>
    </w:pPr>
    <w:rPr>
      <w:rFonts w:ascii="Arial" w:hAnsi="Arial" w:eastAsia="Arial" w:cs="Arial"/>
      <w:sz w:val="34"/>
    </w:rPr>
  </w:style>
  <w:style w:type="character" w:styleId="657">
    <w:name w:val="Heading 2 Char"/>
    <w:basedOn w:val="831"/>
    <w:link w:val="656"/>
    <w:uiPriority w:val="9"/>
    <w:rPr>
      <w:rFonts w:ascii="Arial" w:hAnsi="Arial" w:eastAsia="Arial" w:cs="Arial"/>
      <w:sz w:val="34"/>
    </w:rPr>
  </w:style>
  <w:style w:type="paragraph" w:styleId="658">
    <w:name w:val="Heading 3"/>
    <w:basedOn w:val="830"/>
    <w:next w:val="830"/>
    <w:link w:val="659"/>
    <w:uiPriority w:val="9"/>
    <w:unhideWhenUsed/>
    <w:qFormat/>
    <w:pPr>
      <w:keepLines/>
      <w:keepNext/>
      <w:spacing w:before="320" w:after="200"/>
      <w:outlineLvl w:val="2"/>
    </w:pPr>
    <w:rPr>
      <w:rFonts w:ascii="Arial" w:hAnsi="Arial" w:eastAsia="Arial" w:cs="Arial"/>
      <w:sz w:val="30"/>
      <w:szCs w:val="30"/>
    </w:rPr>
  </w:style>
  <w:style w:type="character" w:styleId="659">
    <w:name w:val="Heading 3 Char"/>
    <w:basedOn w:val="831"/>
    <w:link w:val="658"/>
    <w:uiPriority w:val="9"/>
    <w:rPr>
      <w:rFonts w:ascii="Arial" w:hAnsi="Arial" w:eastAsia="Arial" w:cs="Arial"/>
      <w:sz w:val="30"/>
      <w:szCs w:val="30"/>
    </w:rPr>
  </w:style>
  <w:style w:type="paragraph" w:styleId="660">
    <w:name w:val="Heading 4"/>
    <w:basedOn w:val="830"/>
    <w:next w:val="830"/>
    <w:link w:val="661"/>
    <w:uiPriority w:val="9"/>
    <w:unhideWhenUsed/>
    <w:qFormat/>
    <w:pPr>
      <w:keepLines/>
      <w:keepNext/>
      <w:spacing w:before="320" w:after="200"/>
      <w:outlineLvl w:val="3"/>
    </w:pPr>
    <w:rPr>
      <w:rFonts w:ascii="Arial" w:hAnsi="Arial" w:eastAsia="Arial" w:cs="Arial"/>
      <w:b/>
      <w:bCs/>
      <w:sz w:val="26"/>
      <w:szCs w:val="26"/>
    </w:rPr>
  </w:style>
  <w:style w:type="character" w:styleId="661">
    <w:name w:val="Heading 4 Char"/>
    <w:basedOn w:val="831"/>
    <w:link w:val="660"/>
    <w:uiPriority w:val="9"/>
    <w:rPr>
      <w:rFonts w:ascii="Arial" w:hAnsi="Arial" w:eastAsia="Arial" w:cs="Arial"/>
      <w:b/>
      <w:bCs/>
      <w:sz w:val="26"/>
      <w:szCs w:val="26"/>
    </w:rPr>
  </w:style>
  <w:style w:type="paragraph" w:styleId="662">
    <w:name w:val="Heading 5"/>
    <w:basedOn w:val="830"/>
    <w:next w:val="830"/>
    <w:link w:val="663"/>
    <w:uiPriority w:val="9"/>
    <w:unhideWhenUsed/>
    <w:qFormat/>
    <w:pPr>
      <w:keepLines/>
      <w:keepNext/>
      <w:spacing w:before="320" w:after="200"/>
      <w:outlineLvl w:val="4"/>
    </w:pPr>
    <w:rPr>
      <w:rFonts w:ascii="Arial" w:hAnsi="Arial" w:eastAsia="Arial" w:cs="Arial"/>
      <w:b/>
      <w:bCs/>
      <w:sz w:val="24"/>
      <w:szCs w:val="24"/>
    </w:rPr>
  </w:style>
  <w:style w:type="character" w:styleId="663">
    <w:name w:val="Heading 5 Char"/>
    <w:basedOn w:val="831"/>
    <w:link w:val="662"/>
    <w:uiPriority w:val="9"/>
    <w:rPr>
      <w:rFonts w:ascii="Arial" w:hAnsi="Arial" w:eastAsia="Arial" w:cs="Arial"/>
      <w:b/>
      <w:bCs/>
      <w:sz w:val="24"/>
      <w:szCs w:val="24"/>
    </w:rPr>
  </w:style>
  <w:style w:type="paragraph" w:styleId="664">
    <w:name w:val="Heading 6"/>
    <w:basedOn w:val="830"/>
    <w:next w:val="830"/>
    <w:link w:val="665"/>
    <w:uiPriority w:val="9"/>
    <w:unhideWhenUsed/>
    <w:qFormat/>
    <w:pPr>
      <w:keepLines/>
      <w:keepNext/>
      <w:spacing w:before="320" w:after="200"/>
      <w:outlineLvl w:val="5"/>
    </w:pPr>
    <w:rPr>
      <w:rFonts w:ascii="Arial" w:hAnsi="Arial" w:eastAsia="Arial" w:cs="Arial"/>
      <w:b/>
      <w:bCs/>
      <w:sz w:val="22"/>
      <w:szCs w:val="22"/>
    </w:rPr>
  </w:style>
  <w:style w:type="character" w:styleId="665">
    <w:name w:val="Heading 6 Char"/>
    <w:basedOn w:val="831"/>
    <w:link w:val="664"/>
    <w:uiPriority w:val="9"/>
    <w:rPr>
      <w:rFonts w:ascii="Arial" w:hAnsi="Arial" w:eastAsia="Arial" w:cs="Arial"/>
      <w:b/>
      <w:bCs/>
      <w:sz w:val="22"/>
      <w:szCs w:val="22"/>
    </w:rPr>
  </w:style>
  <w:style w:type="paragraph" w:styleId="666">
    <w:name w:val="Heading 7"/>
    <w:basedOn w:val="830"/>
    <w:next w:val="830"/>
    <w:link w:val="667"/>
    <w:uiPriority w:val="9"/>
    <w:unhideWhenUsed/>
    <w:qFormat/>
    <w:pPr>
      <w:keepLines/>
      <w:keepNext/>
      <w:spacing w:before="320" w:after="200"/>
      <w:outlineLvl w:val="6"/>
    </w:pPr>
    <w:rPr>
      <w:rFonts w:ascii="Arial" w:hAnsi="Arial" w:eastAsia="Arial" w:cs="Arial"/>
      <w:b/>
      <w:bCs/>
      <w:i/>
      <w:iCs/>
      <w:sz w:val="22"/>
      <w:szCs w:val="22"/>
    </w:rPr>
  </w:style>
  <w:style w:type="character" w:styleId="667">
    <w:name w:val="Heading 7 Char"/>
    <w:basedOn w:val="831"/>
    <w:link w:val="666"/>
    <w:uiPriority w:val="9"/>
    <w:rPr>
      <w:rFonts w:ascii="Arial" w:hAnsi="Arial" w:eastAsia="Arial" w:cs="Arial"/>
      <w:b/>
      <w:bCs/>
      <w:i/>
      <w:iCs/>
      <w:sz w:val="22"/>
      <w:szCs w:val="22"/>
    </w:rPr>
  </w:style>
  <w:style w:type="paragraph" w:styleId="668">
    <w:name w:val="Heading 8"/>
    <w:basedOn w:val="830"/>
    <w:next w:val="830"/>
    <w:link w:val="669"/>
    <w:uiPriority w:val="9"/>
    <w:unhideWhenUsed/>
    <w:qFormat/>
    <w:pPr>
      <w:keepLines/>
      <w:keepNext/>
      <w:spacing w:before="320" w:after="200"/>
      <w:outlineLvl w:val="7"/>
    </w:pPr>
    <w:rPr>
      <w:rFonts w:ascii="Arial" w:hAnsi="Arial" w:eastAsia="Arial" w:cs="Arial"/>
      <w:i/>
      <w:iCs/>
      <w:sz w:val="22"/>
      <w:szCs w:val="22"/>
    </w:rPr>
  </w:style>
  <w:style w:type="character" w:styleId="669">
    <w:name w:val="Heading 8 Char"/>
    <w:basedOn w:val="831"/>
    <w:link w:val="668"/>
    <w:uiPriority w:val="9"/>
    <w:rPr>
      <w:rFonts w:ascii="Arial" w:hAnsi="Arial" w:eastAsia="Arial" w:cs="Arial"/>
      <w:i/>
      <w:iCs/>
      <w:sz w:val="22"/>
      <w:szCs w:val="22"/>
    </w:rPr>
  </w:style>
  <w:style w:type="paragraph" w:styleId="670">
    <w:name w:val="Heading 9"/>
    <w:basedOn w:val="830"/>
    <w:next w:val="830"/>
    <w:link w:val="671"/>
    <w:uiPriority w:val="9"/>
    <w:unhideWhenUsed/>
    <w:qFormat/>
    <w:pPr>
      <w:keepLines/>
      <w:keepNext/>
      <w:spacing w:before="320" w:after="200"/>
      <w:outlineLvl w:val="8"/>
    </w:pPr>
    <w:rPr>
      <w:rFonts w:ascii="Arial" w:hAnsi="Arial" w:eastAsia="Arial" w:cs="Arial"/>
      <w:i/>
      <w:iCs/>
      <w:sz w:val="21"/>
      <w:szCs w:val="21"/>
    </w:rPr>
  </w:style>
  <w:style w:type="character" w:styleId="671">
    <w:name w:val="Heading 9 Char"/>
    <w:basedOn w:val="831"/>
    <w:link w:val="670"/>
    <w:uiPriority w:val="9"/>
    <w:rPr>
      <w:rFonts w:ascii="Arial" w:hAnsi="Arial" w:eastAsia="Arial" w:cs="Arial"/>
      <w:i/>
      <w:iCs/>
      <w:sz w:val="21"/>
      <w:szCs w:val="21"/>
    </w:rPr>
  </w:style>
  <w:style w:type="paragraph" w:styleId="672">
    <w:name w:val="List Paragraph"/>
    <w:basedOn w:val="830"/>
    <w:uiPriority w:val="34"/>
    <w:qFormat/>
    <w:pPr>
      <w:contextualSpacing/>
      <w:ind w:left="720"/>
    </w:pPr>
  </w:style>
  <w:style w:type="paragraph" w:styleId="673">
    <w:name w:val="No Spacing"/>
    <w:uiPriority w:val="1"/>
    <w:qFormat/>
    <w:pPr>
      <w:spacing w:before="0" w:after="0" w:line="240" w:lineRule="auto"/>
    </w:pPr>
  </w:style>
  <w:style w:type="paragraph" w:styleId="674">
    <w:name w:val="Title"/>
    <w:basedOn w:val="830"/>
    <w:next w:val="830"/>
    <w:link w:val="675"/>
    <w:uiPriority w:val="10"/>
    <w:qFormat/>
    <w:pPr>
      <w:contextualSpacing/>
      <w:spacing w:before="300" w:after="200"/>
    </w:pPr>
    <w:rPr>
      <w:sz w:val="48"/>
      <w:szCs w:val="48"/>
    </w:rPr>
  </w:style>
  <w:style w:type="character" w:styleId="675">
    <w:name w:val="Title Char"/>
    <w:basedOn w:val="831"/>
    <w:link w:val="674"/>
    <w:uiPriority w:val="10"/>
    <w:rPr>
      <w:sz w:val="48"/>
      <w:szCs w:val="48"/>
    </w:rPr>
  </w:style>
  <w:style w:type="paragraph" w:styleId="676">
    <w:name w:val="Subtitle"/>
    <w:basedOn w:val="830"/>
    <w:next w:val="830"/>
    <w:link w:val="677"/>
    <w:uiPriority w:val="11"/>
    <w:qFormat/>
    <w:pPr>
      <w:spacing w:before="200" w:after="200"/>
    </w:pPr>
    <w:rPr>
      <w:sz w:val="24"/>
      <w:szCs w:val="24"/>
    </w:rPr>
  </w:style>
  <w:style w:type="character" w:styleId="677">
    <w:name w:val="Subtitle Char"/>
    <w:basedOn w:val="831"/>
    <w:link w:val="676"/>
    <w:uiPriority w:val="11"/>
    <w:rPr>
      <w:sz w:val="24"/>
      <w:szCs w:val="24"/>
    </w:rPr>
  </w:style>
  <w:style w:type="paragraph" w:styleId="678">
    <w:name w:val="Quote"/>
    <w:basedOn w:val="830"/>
    <w:next w:val="830"/>
    <w:link w:val="679"/>
    <w:uiPriority w:val="29"/>
    <w:qFormat/>
    <w:pPr>
      <w:ind w:left="720" w:right="720"/>
    </w:pPr>
    <w:rPr>
      <w:i/>
    </w:rPr>
  </w:style>
  <w:style w:type="character" w:styleId="679">
    <w:name w:val="Quote Char"/>
    <w:link w:val="678"/>
    <w:uiPriority w:val="29"/>
    <w:rPr>
      <w:i/>
    </w:rPr>
  </w:style>
  <w:style w:type="paragraph" w:styleId="680">
    <w:name w:val="Intense Quote"/>
    <w:basedOn w:val="830"/>
    <w:next w:val="830"/>
    <w:link w:val="68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1">
    <w:name w:val="Intense Quote Char"/>
    <w:link w:val="680"/>
    <w:uiPriority w:val="30"/>
    <w:rPr>
      <w:i/>
    </w:rPr>
  </w:style>
  <w:style w:type="paragraph" w:styleId="682">
    <w:name w:val="Header"/>
    <w:basedOn w:val="830"/>
    <w:link w:val="683"/>
    <w:uiPriority w:val="99"/>
    <w:unhideWhenUsed/>
    <w:pPr>
      <w:spacing w:after="0" w:line="240" w:lineRule="auto"/>
      <w:tabs>
        <w:tab w:val="center" w:pos="7143" w:leader="none"/>
        <w:tab w:val="right" w:pos="14287" w:leader="none"/>
      </w:tabs>
    </w:pPr>
  </w:style>
  <w:style w:type="character" w:styleId="683">
    <w:name w:val="Header Char"/>
    <w:basedOn w:val="831"/>
    <w:link w:val="682"/>
    <w:uiPriority w:val="99"/>
  </w:style>
  <w:style w:type="paragraph" w:styleId="684">
    <w:name w:val="Footer"/>
    <w:basedOn w:val="830"/>
    <w:link w:val="687"/>
    <w:uiPriority w:val="99"/>
    <w:unhideWhenUsed/>
    <w:pPr>
      <w:spacing w:after="0" w:line="240" w:lineRule="auto"/>
      <w:tabs>
        <w:tab w:val="center" w:pos="7143" w:leader="none"/>
        <w:tab w:val="right" w:pos="14287" w:leader="none"/>
      </w:tabs>
    </w:pPr>
  </w:style>
  <w:style w:type="character" w:styleId="685">
    <w:name w:val="Footer Char"/>
    <w:basedOn w:val="831"/>
    <w:link w:val="684"/>
    <w:uiPriority w:val="99"/>
  </w:style>
  <w:style w:type="paragraph" w:styleId="686">
    <w:name w:val="Caption"/>
    <w:basedOn w:val="830"/>
    <w:next w:val="830"/>
    <w:link w:val="687"/>
    <w:uiPriority w:val="35"/>
    <w:semiHidden/>
    <w:unhideWhenUsed/>
    <w:qFormat/>
    <w:pPr>
      <w:spacing w:line="276" w:lineRule="auto"/>
    </w:pPr>
    <w:rPr>
      <w:b/>
      <w:bCs/>
      <w:color w:val="4f81bd" w:themeColor="accent1"/>
      <w:sz w:val="18"/>
      <w:szCs w:val="18"/>
    </w:rPr>
  </w:style>
  <w:style w:type="character" w:styleId="687">
    <w:name w:val="Caption Char"/>
    <w:basedOn w:val="686"/>
    <w:link w:val="684"/>
    <w:uiPriority w:val="99"/>
  </w:style>
  <w:style w:type="table" w:styleId="688">
    <w:name w:val="Table Grid Light"/>
    <w:basedOn w:val="8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9">
    <w:name w:val="Plain Table 1"/>
    <w:basedOn w:val="8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2"/>
    <w:basedOn w:val="8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1">
    <w:name w:val="Plain Table 3"/>
    <w:basedOn w:val="8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2">
    <w:name w:val="Plain Table 4"/>
    <w:basedOn w:val="8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3">
    <w:name w:val="Plain Table 5"/>
    <w:basedOn w:val="8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4">
    <w:name w:val="Grid Table 1 Light"/>
    <w:basedOn w:val="8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5">
    <w:name w:val="Grid Table 1 Light - Accent 1"/>
    <w:basedOn w:val="8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6">
    <w:name w:val="Grid Table 1 Light - Accent 2"/>
    <w:basedOn w:val="8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7">
    <w:name w:val="Grid Table 1 Light - Accent 3"/>
    <w:basedOn w:val="8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8">
    <w:name w:val="Grid Table 1 Light - Accent 4"/>
    <w:basedOn w:val="8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9">
    <w:name w:val="Grid Table 1 Light - Accent 5"/>
    <w:basedOn w:val="8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0">
    <w:name w:val="Grid Table 1 Light - Accent 6"/>
    <w:basedOn w:val="8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1">
    <w:name w:val="Grid Table 2"/>
    <w:basedOn w:val="8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2">
    <w:name w:val="Grid Table 2 - Accent 1"/>
    <w:basedOn w:val="8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3">
    <w:name w:val="Grid Table 2 - Accent 2"/>
    <w:basedOn w:val="8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4">
    <w:name w:val="Grid Table 2 - Accent 3"/>
    <w:basedOn w:val="8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5">
    <w:name w:val="Grid Table 2 - Accent 4"/>
    <w:basedOn w:val="8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6">
    <w:name w:val="Grid Table 2 - Accent 5"/>
    <w:basedOn w:val="8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7">
    <w:name w:val="Grid Table 2 - Accent 6"/>
    <w:basedOn w:val="8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8">
    <w:name w:val="Grid Table 3"/>
    <w:basedOn w:val="8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1"/>
    <w:basedOn w:val="8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2"/>
    <w:basedOn w:val="8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3"/>
    <w:basedOn w:val="8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4"/>
    <w:basedOn w:val="8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5"/>
    <w:basedOn w:val="8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6"/>
    <w:basedOn w:val="8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4"/>
    <w:basedOn w:val="8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6">
    <w:name w:val="Grid Table 4 - Accent 1"/>
    <w:basedOn w:val="8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7">
    <w:name w:val="Grid Table 4 - Accent 2"/>
    <w:basedOn w:val="8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8">
    <w:name w:val="Grid Table 4 - Accent 3"/>
    <w:basedOn w:val="8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9">
    <w:name w:val="Grid Table 4 - Accent 4"/>
    <w:basedOn w:val="8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0">
    <w:name w:val="Grid Table 4 - Accent 5"/>
    <w:basedOn w:val="8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1">
    <w:name w:val="Grid Table 4 - Accent 6"/>
    <w:basedOn w:val="8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2">
    <w:name w:val="Grid Table 5 Dark"/>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3">
    <w:name w:val="Grid Table 5 Dark- Accent 1"/>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4">
    <w:name w:val="Grid Table 5 Dark - Accent 2"/>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5">
    <w:name w:val="Grid Table 5 Dark - Accent 3"/>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6">
    <w:name w:val="Grid Table 5 Dark- Accent 4"/>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27">
    <w:name w:val="Grid Table 5 Dark - Accent 5"/>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28">
    <w:name w:val="Grid Table 5 Dark - Accent 6"/>
    <w:basedOn w:val="8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29">
    <w:name w:val="Grid Table 6 Colorful"/>
    <w:basedOn w:val="8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0">
    <w:name w:val="Grid Table 6 Colorful - Accent 1"/>
    <w:basedOn w:val="8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1">
    <w:name w:val="Grid Table 6 Colorful - Accent 2"/>
    <w:basedOn w:val="8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2">
    <w:name w:val="Grid Table 6 Colorful - Accent 3"/>
    <w:basedOn w:val="8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3">
    <w:name w:val="Grid Table 6 Colorful - Accent 4"/>
    <w:basedOn w:val="8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4">
    <w:name w:val="Grid Table 6 Colorful - Accent 5"/>
    <w:basedOn w:val="8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5">
    <w:name w:val="Grid Table 6 Colorful - Accent 6"/>
    <w:basedOn w:val="8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6">
    <w:name w:val="Grid Table 7 Colorful"/>
    <w:basedOn w:val="8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7">
    <w:name w:val="Grid Table 7 Colorful - Accent 1"/>
    <w:basedOn w:val="8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8">
    <w:name w:val="Grid Table 7 Colorful - Accent 2"/>
    <w:basedOn w:val="8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9">
    <w:name w:val="Grid Table 7 Colorful - Accent 3"/>
    <w:basedOn w:val="8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0">
    <w:name w:val="Grid Table 7 Colorful - Accent 4"/>
    <w:basedOn w:val="8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1">
    <w:name w:val="Grid Table 7 Colorful - Accent 5"/>
    <w:basedOn w:val="8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2">
    <w:name w:val="Grid Table 7 Colorful - Accent 6"/>
    <w:basedOn w:val="8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3">
    <w:name w:val="List Table 1 Light"/>
    <w:basedOn w:val="8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4">
    <w:name w:val="List Table 1 Light - Accent 1"/>
    <w:basedOn w:val="8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5">
    <w:name w:val="List Table 1 Light - Accent 2"/>
    <w:basedOn w:val="8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6">
    <w:name w:val="List Table 1 Light - Accent 3"/>
    <w:basedOn w:val="8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7">
    <w:name w:val="List Table 1 Light - Accent 4"/>
    <w:basedOn w:val="8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8">
    <w:name w:val="List Table 1 Light - Accent 5"/>
    <w:basedOn w:val="8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9">
    <w:name w:val="List Table 1 Light - Accent 6"/>
    <w:basedOn w:val="8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0">
    <w:name w:val="List Table 2"/>
    <w:basedOn w:val="8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1">
    <w:name w:val="List Table 2 - Accent 1"/>
    <w:basedOn w:val="8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2">
    <w:name w:val="List Table 2 - Accent 2"/>
    <w:basedOn w:val="8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3">
    <w:name w:val="List Table 2 - Accent 3"/>
    <w:basedOn w:val="8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4">
    <w:name w:val="List Table 2 - Accent 4"/>
    <w:basedOn w:val="8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5">
    <w:name w:val="List Table 2 - Accent 5"/>
    <w:basedOn w:val="8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6">
    <w:name w:val="List Table 2 - Accent 6"/>
    <w:basedOn w:val="8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7">
    <w:name w:val="List Table 3"/>
    <w:basedOn w:val="8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8">
    <w:name w:val="List Table 3 - Accent 1"/>
    <w:basedOn w:val="8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59">
    <w:name w:val="List Table 3 - Accent 2"/>
    <w:basedOn w:val="8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0">
    <w:name w:val="List Table 3 - Accent 3"/>
    <w:basedOn w:val="8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1">
    <w:name w:val="List Table 3 - Accent 4"/>
    <w:basedOn w:val="8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2">
    <w:name w:val="List Table 3 - Accent 5"/>
    <w:basedOn w:val="8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3">
    <w:name w:val="List Table 3 - Accent 6"/>
    <w:basedOn w:val="8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4">
    <w:name w:val="List Table 4"/>
    <w:basedOn w:val="8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5">
    <w:name w:val="List Table 4 - Accent 1"/>
    <w:basedOn w:val="8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6">
    <w:name w:val="List Table 4 - Accent 2"/>
    <w:basedOn w:val="8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67">
    <w:name w:val="List Table 4 - Accent 3"/>
    <w:basedOn w:val="8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68">
    <w:name w:val="List Table 4 - Accent 4"/>
    <w:basedOn w:val="8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69">
    <w:name w:val="List Table 4 - Accent 5"/>
    <w:basedOn w:val="8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0">
    <w:name w:val="List Table 4 - Accent 6"/>
    <w:basedOn w:val="8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1">
    <w:name w:val="List Table 5 Dark"/>
    <w:basedOn w:val="8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1"/>
    <w:basedOn w:val="8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2"/>
    <w:basedOn w:val="8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3"/>
    <w:basedOn w:val="8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4"/>
    <w:basedOn w:val="8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5"/>
    <w:basedOn w:val="8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6"/>
    <w:basedOn w:val="8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6 Colorful"/>
    <w:basedOn w:val="8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9">
    <w:name w:val="List Table 6 Colorful - Accent 1"/>
    <w:basedOn w:val="8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0">
    <w:name w:val="List Table 6 Colorful - Accent 2"/>
    <w:basedOn w:val="8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1">
    <w:name w:val="List Table 6 Colorful - Accent 3"/>
    <w:basedOn w:val="8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2">
    <w:name w:val="List Table 6 Colorful - Accent 4"/>
    <w:basedOn w:val="8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3">
    <w:name w:val="List Table 6 Colorful - Accent 5"/>
    <w:basedOn w:val="8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4">
    <w:name w:val="List Table 6 Colorful - Accent 6"/>
    <w:basedOn w:val="8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5">
    <w:name w:val="List Table 7 Colorful"/>
    <w:basedOn w:val="8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6">
    <w:name w:val="List Table 7 Colorful - Accent 1"/>
    <w:basedOn w:val="8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87">
    <w:name w:val="List Table 7 Colorful - Accent 2"/>
    <w:basedOn w:val="8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88">
    <w:name w:val="List Table 7 Colorful - Accent 3"/>
    <w:basedOn w:val="8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89">
    <w:name w:val="List Table 7 Colorful - Accent 4"/>
    <w:basedOn w:val="8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0">
    <w:name w:val="List Table 7 Colorful - Accent 5"/>
    <w:basedOn w:val="8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1">
    <w:name w:val="List Table 7 Colorful - Accent 6"/>
    <w:basedOn w:val="8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2">
    <w:name w:val="Lined - Accent"/>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3">
    <w:name w:val="Lined - Accent 1"/>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4">
    <w:name w:val="Lined - Accent 2"/>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5">
    <w:name w:val="Lined - Accent 3"/>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6">
    <w:name w:val="Lined - Accent 4"/>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7">
    <w:name w:val="Lined - Accent 5"/>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98">
    <w:name w:val="Lined - Accent 6"/>
    <w:basedOn w:val="8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99">
    <w:name w:val="Bordered &amp; Lined - Accent"/>
    <w:basedOn w:val="8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0">
    <w:name w:val="Bordered &amp; Lined - Accent 1"/>
    <w:basedOn w:val="8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1">
    <w:name w:val="Bordered &amp; Lined - Accent 2"/>
    <w:basedOn w:val="8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2">
    <w:name w:val="Bordered &amp; Lined - Accent 3"/>
    <w:basedOn w:val="8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3">
    <w:name w:val="Bordered &amp; Lined - Accent 4"/>
    <w:basedOn w:val="8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4">
    <w:name w:val="Bordered &amp; Lined - Accent 5"/>
    <w:basedOn w:val="8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5">
    <w:name w:val="Bordered &amp; Lined - Accent 6"/>
    <w:basedOn w:val="8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6">
    <w:name w:val="Bordered"/>
    <w:basedOn w:val="8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7">
    <w:name w:val="Bordered - Accent 1"/>
    <w:basedOn w:val="8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8">
    <w:name w:val="Bordered - Accent 2"/>
    <w:basedOn w:val="8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9">
    <w:name w:val="Bordered - Accent 3"/>
    <w:basedOn w:val="8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0">
    <w:name w:val="Bordered - Accent 4"/>
    <w:basedOn w:val="8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1">
    <w:name w:val="Bordered - Accent 5"/>
    <w:basedOn w:val="8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2">
    <w:name w:val="Bordered - Accent 6"/>
    <w:basedOn w:val="8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3">
    <w:name w:val="footnote text"/>
    <w:basedOn w:val="830"/>
    <w:link w:val="814"/>
    <w:uiPriority w:val="99"/>
    <w:semiHidden/>
    <w:unhideWhenUsed/>
    <w:pPr>
      <w:spacing w:after="40" w:line="240" w:lineRule="auto"/>
    </w:pPr>
    <w:rPr>
      <w:sz w:val="18"/>
    </w:rPr>
  </w:style>
  <w:style w:type="character" w:styleId="814">
    <w:name w:val="Footnote Text Char"/>
    <w:link w:val="813"/>
    <w:uiPriority w:val="99"/>
    <w:rPr>
      <w:sz w:val="18"/>
    </w:rPr>
  </w:style>
  <w:style w:type="character" w:styleId="815">
    <w:name w:val="footnote reference"/>
    <w:basedOn w:val="831"/>
    <w:uiPriority w:val="99"/>
    <w:unhideWhenUsed/>
    <w:rPr>
      <w:vertAlign w:val="superscript"/>
    </w:rPr>
  </w:style>
  <w:style w:type="paragraph" w:styleId="816">
    <w:name w:val="endnote text"/>
    <w:basedOn w:val="830"/>
    <w:link w:val="817"/>
    <w:uiPriority w:val="99"/>
    <w:semiHidden/>
    <w:unhideWhenUsed/>
    <w:pPr>
      <w:spacing w:after="0" w:line="240" w:lineRule="auto"/>
    </w:pPr>
    <w:rPr>
      <w:sz w:val="20"/>
    </w:rPr>
  </w:style>
  <w:style w:type="character" w:styleId="817">
    <w:name w:val="Endnote Text Char"/>
    <w:link w:val="816"/>
    <w:uiPriority w:val="99"/>
    <w:rPr>
      <w:sz w:val="20"/>
    </w:rPr>
  </w:style>
  <w:style w:type="character" w:styleId="818">
    <w:name w:val="endnote reference"/>
    <w:basedOn w:val="831"/>
    <w:uiPriority w:val="99"/>
    <w:semiHidden/>
    <w:unhideWhenUsed/>
    <w:rPr>
      <w:vertAlign w:val="superscript"/>
    </w:rPr>
  </w:style>
  <w:style w:type="paragraph" w:styleId="819">
    <w:name w:val="toc 1"/>
    <w:basedOn w:val="830"/>
    <w:next w:val="830"/>
    <w:uiPriority w:val="39"/>
    <w:unhideWhenUsed/>
    <w:pPr>
      <w:ind w:left="0" w:right="0" w:firstLine="0"/>
      <w:spacing w:after="57"/>
    </w:pPr>
  </w:style>
  <w:style w:type="paragraph" w:styleId="820">
    <w:name w:val="toc 2"/>
    <w:basedOn w:val="830"/>
    <w:next w:val="830"/>
    <w:uiPriority w:val="39"/>
    <w:unhideWhenUsed/>
    <w:pPr>
      <w:ind w:left="283" w:right="0" w:firstLine="0"/>
      <w:spacing w:after="57"/>
    </w:pPr>
  </w:style>
  <w:style w:type="paragraph" w:styleId="821">
    <w:name w:val="toc 3"/>
    <w:basedOn w:val="830"/>
    <w:next w:val="830"/>
    <w:uiPriority w:val="39"/>
    <w:unhideWhenUsed/>
    <w:pPr>
      <w:ind w:left="567" w:right="0" w:firstLine="0"/>
      <w:spacing w:after="57"/>
    </w:pPr>
  </w:style>
  <w:style w:type="paragraph" w:styleId="822">
    <w:name w:val="toc 4"/>
    <w:basedOn w:val="830"/>
    <w:next w:val="830"/>
    <w:uiPriority w:val="39"/>
    <w:unhideWhenUsed/>
    <w:pPr>
      <w:ind w:left="850" w:right="0" w:firstLine="0"/>
      <w:spacing w:after="57"/>
    </w:pPr>
  </w:style>
  <w:style w:type="paragraph" w:styleId="823">
    <w:name w:val="toc 5"/>
    <w:basedOn w:val="830"/>
    <w:next w:val="830"/>
    <w:uiPriority w:val="39"/>
    <w:unhideWhenUsed/>
    <w:pPr>
      <w:ind w:left="1134" w:right="0" w:firstLine="0"/>
      <w:spacing w:after="57"/>
    </w:pPr>
  </w:style>
  <w:style w:type="paragraph" w:styleId="824">
    <w:name w:val="toc 6"/>
    <w:basedOn w:val="830"/>
    <w:next w:val="830"/>
    <w:uiPriority w:val="39"/>
    <w:unhideWhenUsed/>
    <w:pPr>
      <w:ind w:left="1417" w:right="0" w:firstLine="0"/>
      <w:spacing w:after="57"/>
    </w:pPr>
  </w:style>
  <w:style w:type="paragraph" w:styleId="825">
    <w:name w:val="toc 7"/>
    <w:basedOn w:val="830"/>
    <w:next w:val="830"/>
    <w:uiPriority w:val="39"/>
    <w:unhideWhenUsed/>
    <w:pPr>
      <w:ind w:left="1701" w:right="0" w:firstLine="0"/>
      <w:spacing w:after="57"/>
    </w:pPr>
  </w:style>
  <w:style w:type="paragraph" w:styleId="826">
    <w:name w:val="toc 8"/>
    <w:basedOn w:val="830"/>
    <w:next w:val="830"/>
    <w:uiPriority w:val="39"/>
    <w:unhideWhenUsed/>
    <w:pPr>
      <w:ind w:left="1984" w:right="0" w:firstLine="0"/>
      <w:spacing w:after="57"/>
    </w:pPr>
  </w:style>
  <w:style w:type="paragraph" w:styleId="827">
    <w:name w:val="toc 9"/>
    <w:basedOn w:val="830"/>
    <w:next w:val="830"/>
    <w:uiPriority w:val="39"/>
    <w:unhideWhenUsed/>
    <w:pPr>
      <w:ind w:left="2268" w:right="0" w:firstLine="0"/>
      <w:spacing w:after="57"/>
    </w:pPr>
  </w:style>
  <w:style w:type="paragraph" w:styleId="828">
    <w:name w:val="TOC Heading"/>
    <w:uiPriority w:val="39"/>
    <w:unhideWhenUsed/>
  </w:style>
  <w:style w:type="paragraph" w:styleId="829">
    <w:name w:val="table of figures"/>
    <w:basedOn w:val="830"/>
    <w:next w:val="830"/>
    <w:uiPriority w:val="99"/>
    <w:unhideWhenUsed/>
    <w:pPr>
      <w:spacing w:after="0" w:afterAutospacing="0"/>
    </w:pPr>
  </w:style>
  <w:style w:type="paragraph" w:styleId="830" w:default="1">
    <w:name w:val="Normal"/>
    <w:qFormat/>
    <w:rPr>
      <w:sz w:val="22"/>
    </w:rPr>
  </w:style>
  <w:style w:type="character" w:styleId="831" w:default="1">
    <w:name w:val="Default Paragraph Font"/>
    <w:uiPriority w:val="1"/>
    <w:semiHidden/>
    <w:unhideWhenUsed/>
  </w:style>
  <w:style w:type="table" w:styleId="832" w:default="1">
    <w:name w:val="Normal Table"/>
    <w:uiPriority w:val="99"/>
    <w:semiHidden/>
    <w:unhideWhenUsed/>
    <w:tblPr>
      <w:tblInd w:w="0" w:type="dxa"/>
      <w:tblCellMar>
        <w:left w:w="108" w:type="dxa"/>
        <w:top w:w="0" w:type="dxa"/>
        <w:right w:w="108" w:type="dxa"/>
        <w:bottom w:w="0" w:type="dxa"/>
      </w:tblCellMar>
    </w:tblPr>
  </w:style>
  <w:style w:type="numbering" w:styleId="833" w:default="1">
    <w:name w:val="No List"/>
    <w:uiPriority w:val="99"/>
    <w:semiHidden/>
    <w:unhideWhenUsed/>
  </w:style>
  <w:style w:type="character" w:styleId="834">
    <w:name w:val="Hyperlink"/>
    <w:qFormat/>
    <w:rPr>
      <w:color w:val="0000ff"/>
      <w:u w:val="single"/>
    </w:rPr>
  </w:style>
  <w:style w:type="character" w:styleId="835">
    <w:name w:val="line number"/>
    <w:basedOn w:val="831"/>
    <w:semiHidden/>
    <w:qFormat/>
  </w:style>
  <w:style w:type="table" w:styleId="836">
    <w:name w:val="Table Simple 1"/>
    <w:basedOn w:val="832"/>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cPr>
        <w:tcBorders>
          <w:top w:val="none" w:color="000000" w:sz="4" w:space="0"/>
          <w:left w:val="single" w:color="008000" w:sz="6" w:space="0"/>
          <w:bottom w:val="none" w:color="000000" w:sz="4" w:space="0"/>
          <w:right w:val="none" w:color="000000" w:sz="4" w:space="0"/>
        </w:tcBorders>
      </w:tcPr>
    </w:tblStylePr>
    <w:tblStylePr w:type="lastRow">
      <w:tcPr>
        <w:tcBorders>
          <w:top w:val="single" w:color="008000" w:sz="6" w:space="0"/>
          <w:left w:val="none" w:color="000000" w:sz="4" w:space="0"/>
          <w:bottom w:val="none" w:color="000000" w:sz="4" w:space="0"/>
          <w:right w:val="none" w:color="000000" w:sz="4" w:space="0"/>
        </w:tcBorders>
      </w:tcPr>
    </w:tblStylePr>
  </w:style>
  <w:style w:type="paragraph" w:styleId="837" w:customStyle="1">
    <w:name w:val="ParagraphStyle0"/>
    <w:hidden/>
    <w:qFormat/>
    <w:pPr>
      <w:jc w:val="center"/>
    </w:pPr>
    <w:rPr>
      <w:sz w:val="22"/>
    </w:rPr>
  </w:style>
  <w:style w:type="paragraph" w:styleId="838" w:customStyle="1">
    <w:name w:val="ParagraphStyle1"/>
    <w:hidden/>
    <w:qFormat/>
    <w:pPr>
      <w:jc w:val="right"/>
    </w:pPr>
    <w:rPr>
      <w:sz w:val="22"/>
    </w:rPr>
  </w:style>
  <w:style w:type="paragraph" w:styleId="839" w:customStyle="1">
    <w:name w:val="ParagraphStyle2"/>
    <w:hidden/>
    <w:qFormat/>
    <w:pPr>
      <w:jc w:val="center"/>
    </w:pPr>
    <w:rPr>
      <w:sz w:val="22"/>
    </w:rPr>
  </w:style>
  <w:style w:type="paragraph" w:styleId="840" w:customStyle="1">
    <w:name w:val="ParagraphStyle3"/>
    <w:hidden/>
    <w:qFormat/>
    <w:rPr>
      <w:sz w:val="22"/>
    </w:rPr>
  </w:style>
  <w:style w:type="paragraph" w:styleId="841" w:customStyle="1">
    <w:name w:val="ParagraphStyle4"/>
    <w:hidden/>
    <w:qFormat/>
    <w:pPr>
      <w:jc w:val="center"/>
    </w:pPr>
    <w:rPr>
      <w:sz w:val="22"/>
    </w:rPr>
  </w:style>
  <w:style w:type="paragraph" w:styleId="842" w:customStyle="1">
    <w:name w:val="ParagraphStyle5"/>
    <w:hidden/>
    <w:qFormat/>
    <w:pPr>
      <w:jc w:val="center"/>
    </w:pPr>
    <w:rPr>
      <w:sz w:val="22"/>
    </w:rPr>
  </w:style>
  <w:style w:type="paragraph" w:styleId="843" w:customStyle="1">
    <w:name w:val="ParagraphStyle6"/>
    <w:hidden/>
    <w:qFormat/>
    <w:pPr>
      <w:jc w:val="center"/>
    </w:pPr>
    <w:rPr>
      <w:sz w:val="22"/>
    </w:rPr>
  </w:style>
  <w:style w:type="paragraph" w:styleId="844" w:customStyle="1">
    <w:name w:val="ParagraphStyle7"/>
    <w:hidden/>
    <w:qFormat/>
    <w:pPr>
      <w:jc w:val="both"/>
    </w:pPr>
    <w:rPr>
      <w:sz w:val="22"/>
    </w:rPr>
  </w:style>
  <w:style w:type="paragraph" w:styleId="845" w:customStyle="1">
    <w:name w:val="ParagraphStyle8"/>
    <w:hidden/>
    <w:qFormat/>
    <w:rPr>
      <w:sz w:val="22"/>
    </w:rPr>
  </w:style>
  <w:style w:type="paragraph" w:styleId="846" w:customStyle="1">
    <w:name w:val="ParagraphStyle9"/>
    <w:hidden/>
    <w:qFormat/>
    <w:pPr>
      <w:jc w:val="center"/>
    </w:pPr>
    <w:rPr>
      <w:sz w:val="22"/>
    </w:rPr>
  </w:style>
  <w:style w:type="paragraph" w:styleId="847" w:customStyle="1">
    <w:name w:val="ParagraphStyle10"/>
    <w:hidden/>
    <w:qFormat/>
    <w:pPr>
      <w:jc w:val="right"/>
    </w:pPr>
    <w:rPr>
      <w:sz w:val="22"/>
    </w:rPr>
  </w:style>
  <w:style w:type="paragraph" w:styleId="848" w:customStyle="1">
    <w:name w:val="ParagraphStyle11"/>
    <w:hidden/>
    <w:qFormat/>
    <w:pPr>
      <w:jc w:val="both"/>
    </w:pPr>
    <w:rPr>
      <w:sz w:val="22"/>
    </w:rPr>
  </w:style>
  <w:style w:type="paragraph" w:styleId="849" w:customStyle="1">
    <w:name w:val="ParagraphStyle12"/>
    <w:hidden/>
    <w:qFormat/>
    <w:rPr>
      <w:sz w:val="22"/>
    </w:rPr>
  </w:style>
  <w:style w:type="paragraph" w:styleId="850" w:customStyle="1">
    <w:name w:val="ParagraphStyle13"/>
    <w:hidden/>
    <w:qFormat/>
    <w:rPr>
      <w:sz w:val="22"/>
    </w:rPr>
  </w:style>
  <w:style w:type="paragraph" w:styleId="851" w:customStyle="1">
    <w:name w:val="ParagraphStyle14"/>
    <w:hidden/>
    <w:qFormat/>
    <w:rPr>
      <w:sz w:val="22"/>
    </w:rPr>
  </w:style>
  <w:style w:type="paragraph" w:styleId="852" w:customStyle="1">
    <w:name w:val="ParagraphStyle15"/>
    <w:hidden/>
    <w:qFormat/>
    <w:rPr>
      <w:sz w:val="22"/>
    </w:rPr>
  </w:style>
  <w:style w:type="paragraph" w:styleId="853" w:customStyle="1">
    <w:name w:val="ParagraphStyle16"/>
    <w:hidden/>
    <w:qFormat/>
    <w:rPr>
      <w:sz w:val="22"/>
    </w:rPr>
  </w:style>
  <w:style w:type="paragraph" w:styleId="854" w:customStyle="1">
    <w:name w:val="ParagraphStyle17"/>
    <w:hidden/>
    <w:qFormat/>
    <w:rPr>
      <w:sz w:val="22"/>
    </w:rPr>
  </w:style>
  <w:style w:type="paragraph" w:styleId="855" w:customStyle="1">
    <w:name w:val="ParagraphStyle18"/>
    <w:hidden/>
    <w:qFormat/>
    <w:pPr>
      <w:jc w:val="both"/>
    </w:pPr>
    <w:rPr>
      <w:sz w:val="22"/>
    </w:rPr>
  </w:style>
  <w:style w:type="paragraph" w:styleId="856" w:customStyle="1">
    <w:name w:val="ParagraphStyle19"/>
    <w:hidden/>
    <w:qFormat/>
    <w:rPr>
      <w:sz w:val="22"/>
    </w:rPr>
  </w:style>
  <w:style w:type="character" w:styleId="857" w:customStyle="1">
    <w:name w:val="FakeCharacterStyle"/>
    <w:qFormat/>
    <w:rPr>
      <w:sz w:val="1"/>
      <w:szCs w:val="1"/>
    </w:rPr>
  </w:style>
  <w:style w:type="character" w:styleId="858" w:customStyle="1">
    <w:name w:val="CharacterStyle0"/>
    <w:qFormat/>
    <w:rPr>
      <w:rFonts w:ascii="Times New Roman" w:hAnsi="Times New Roman" w:eastAsia="Times New Roman" w:cs="Times New Roman"/>
      <w:b/>
      <w:color w:val="000000"/>
      <w:sz w:val="20"/>
      <w:szCs w:val="20"/>
      <w:u w:val="none"/>
    </w:rPr>
  </w:style>
  <w:style w:type="character" w:styleId="859" w:customStyle="1">
    <w:name w:val="CharacterStyle1"/>
    <w:qFormat/>
    <w:rPr>
      <w:rFonts w:ascii="Times New Roman" w:hAnsi="Times New Roman" w:eastAsia="Times New Roman" w:cs="Times New Roman"/>
      <w:color w:val="000000"/>
      <w:sz w:val="20"/>
      <w:szCs w:val="20"/>
      <w:u w:val="none"/>
    </w:rPr>
  </w:style>
  <w:style w:type="character" w:styleId="860" w:customStyle="1">
    <w:name w:val="CharacterStyle2"/>
    <w:qFormat/>
    <w:rPr>
      <w:rFonts w:ascii="Times New Roman" w:hAnsi="Times New Roman" w:eastAsia="Times New Roman" w:cs="Times New Roman"/>
      <w:color w:val="000000"/>
      <w:sz w:val="14"/>
      <w:szCs w:val="14"/>
      <w:u w:val="none"/>
    </w:rPr>
  </w:style>
  <w:style w:type="character" w:styleId="861" w:customStyle="1">
    <w:name w:val="CharacterStyle3"/>
    <w:qFormat/>
    <w:rPr>
      <w:rFonts w:ascii="Times New Roman" w:hAnsi="Times New Roman" w:eastAsia="Times New Roman" w:cs="Times New Roman"/>
      <w:b/>
      <w:color w:val="000000"/>
      <w:sz w:val="24"/>
      <w:szCs w:val="24"/>
      <w:u w:val="none"/>
    </w:rPr>
  </w:style>
  <w:style w:type="character" w:styleId="862" w:customStyle="1">
    <w:name w:val="CharacterStyle4"/>
    <w:qFormat/>
    <w:rPr>
      <w:rFonts w:ascii="Times New Roman" w:hAnsi="Times New Roman" w:eastAsia="Times New Roman" w:cs="Times New Roman"/>
      <w:b/>
      <w:color w:val="000000"/>
      <w:sz w:val="19"/>
      <w:szCs w:val="19"/>
      <w:u w:val="none"/>
    </w:rPr>
  </w:style>
  <w:style w:type="character" w:styleId="863" w:customStyle="1">
    <w:name w:val="CharacterStyle5"/>
    <w:qFormat/>
    <w:rPr>
      <w:rFonts w:ascii="Times New Roman" w:hAnsi="Times New Roman" w:eastAsia="Times New Roman" w:cs="Times New Roman"/>
      <w:color w:val="000000"/>
      <w:sz w:val="19"/>
      <w:szCs w:val="19"/>
      <w:u w:val="none"/>
    </w:rPr>
  </w:style>
  <w:style w:type="character" w:styleId="864" w:customStyle="1">
    <w:name w:val="CharacterStyle6"/>
    <w:qFormat/>
    <w:rPr>
      <w:rFonts w:ascii="Times New Roman" w:hAnsi="Times New Roman" w:eastAsia="Times New Roman" w:cs="Times New Roman"/>
      <w:color w:val="000000"/>
      <w:sz w:val="19"/>
      <w:szCs w:val="19"/>
      <w:u w:val="none"/>
    </w:rPr>
  </w:style>
  <w:style w:type="character" w:styleId="865" w:customStyle="1">
    <w:name w:val="CharacterStyle7"/>
    <w:qFormat/>
    <w:rPr>
      <w:rFonts w:ascii="Times New Roman" w:hAnsi="Times New Roman" w:eastAsia="Times New Roman" w:cs="Times New Roman"/>
      <w:color w:val="000000"/>
      <w:sz w:val="19"/>
      <w:szCs w:val="19"/>
      <w:u w:val="none"/>
    </w:rPr>
  </w:style>
  <w:style w:type="character" w:styleId="866" w:customStyle="1">
    <w:name w:val="CharacterStyle8"/>
    <w:qFormat/>
    <w:rPr>
      <w:rFonts w:ascii="Times New Roman" w:hAnsi="Times New Roman" w:eastAsia="Times New Roman" w:cs="Times New Roman"/>
      <w:color w:val="000000"/>
      <w:sz w:val="13"/>
      <w:szCs w:val="13"/>
      <w:u w:val="none"/>
    </w:rPr>
  </w:style>
  <w:style w:type="character" w:styleId="867" w:customStyle="1">
    <w:name w:val="CharacterStyle9"/>
    <w:qFormat/>
    <w:rPr>
      <w:rFonts w:ascii="Times New Roman" w:hAnsi="Times New Roman" w:eastAsia="Times New Roman" w:cs="Times New Roman"/>
      <w:color w:val="000000"/>
      <w:sz w:val="19"/>
      <w:szCs w:val="19"/>
      <w:u w:val="none"/>
    </w:rPr>
  </w:style>
  <w:style w:type="character" w:styleId="868" w:customStyle="1">
    <w:name w:val="CharacterStyle10"/>
    <w:qFormat/>
    <w:rPr>
      <w:rFonts w:ascii="Times New Roman" w:hAnsi="Times New Roman" w:eastAsia="Times New Roman" w:cs="Times New Roman"/>
      <w:color w:val="000000"/>
      <w:sz w:val="19"/>
      <w:szCs w:val="19"/>
      <w:u w:val="none"/>
    </w:rPr>
  </w:style>
  <w:style w:type="character" w:styleId="869" w:customStyle="1">
    <w:name w:val="CharacterStyle11"/>
    <w:qFormat/>
    <w:rPr>
      <w:rFonts w:ascii="Times New Roman" w:hAnsi="Times New Roman" w:eastAsia="Times New Roman" w:cs="Times New Roman"/>
      <w:b/>
      <w:color w:val="000000"/>
      <w:sz w:val="19"/>
      <w:szCs w:val="19"/>
      <w:u w:val="none"/>
    </w:rPr>
  </w:style>
  <w:style w:type="character" w:styleId="870" w:customStyle="1">
    <w:name w:val="CharacterStyle12"/>
    <w:qFormat/>
    <w:rPr>
      <w:rFonts w:ascii="Times New Roman" w:hAnsi="Times New Roman" w:eastAsia="Times New Roman" w:cs="Times New Roman"/>
      <w:color w:val="000000"/>
      <w:sz w:val="20"/>
      <w:szCs w:val="20"/>
      <w:u w:val="none"/>
    </w:rPr>
  </w:style>
  <w:style w:type="character" w:styleId="871" w:customStyle="1">
    <w:name w:val="CharacterStyle13"/>
    <w:qFormat/>
    <w:rPr>
      <w:rFonts w:ascii="Times New Roman" w:hAnsi="Times New Roman" w:eastAsia="Times New Roman" w:cs="Times New Roman"/>
      <w:color w:val="000000"/>
      <w:sz w:val="20"/>
      <w:szCs w:val="20"/>
      <w:u w:val="single"/>
    </w:rPr>
  </w:style>
  <w:style w:type="character" w:styleId="872" w:customStyle="1">
    <w:name w:val="CharacterStyle14"/>
    <w:qFormat/>
    <w:rPr>
      <w:rFonts w:ascii="Times New Roman" w:hAnsi="Times New Roman" w:eastAsia="Times New Roman" w:cs="Times New Roman"/>
      <w:b/>
      <w:color w:val="000000"/>
      <w:sz w:val="19"/>
      <w:szCs w:val="19"/>
      <w:u w:val="none"/>
    </w:rPr>
  </w:style>
  <w:style w:type="character" w:styleId="873" w:customStyle="1">
    <w:name w:val="CharacterStyle15"/>
    <w:qFormat/>
    <w:rPr>
      <w:rFonts w:ascii="Times New Roman" w:hAnsi="Times New Roman" w:eastAsia="Times New Roman" w:cs="Times New Roman"/>
      <w:i/>
      <w:color w:val="000000"/>
      <w:sz w:val="13"/>
      <w:szCs w:val="13"/>
      <w:u w:val="none"/>
    </w:rPr>
  </w:style>
  <w:style w:type="table" w:styleId="874">
    <w:name w:val="Table Grid"/>
    <w:basedOn w:val="83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75">
    <w:name w:val="Balloon Text"/>
    <w:basedOn w:val="830"/>
    <w:link w:val="876"/>
    <w:rPr>
      <w:rFonts w:ascii="Segoe UI" w:hAnsi="Segoe UI" w:cs="Segoe UI"/>
      <w:sz w:val="18"/>
      <w:szCs w:val="18"/>
    </w:rPr>
  </w:style>
  <w:style w:type="character" w:styleId="876" w:customStyle="1">
    <w:name w:val="Текст выноски Знак"/>
    <w:basedOn w:val="831"/>
    <w:link w:val="875"/>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tel:+7-351-2679900" TargetMode="External"/><Relationship Id="rId9" Type="http://schemas.openxmlformats.org/officeDocument/2006/relationships/hyperlink" Target="mailto:info@susu.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vilkilo</dc:creator>
  <cp:lastModifiedBy>Никулова Кристина</cp:lastModifiedBy>
  <cp:revision>15</cp:revision>
  <dcterms:created xsi:type="dcterms:W3CDTF">2026-07-30T11:43:00Z</dcterms:created>
  <dcterms:modified xsi:type="dcterms:W3CDTF">2026-08-03T08:59:41Z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20.2.11.0</vt:lpwstr>
  </property>
  <property fmtid="{D5CDD505-2E9C-101B-9397-08002B2CF9AE}" pid="3" name="KSOTemplateDocerSaveRecord">
    <vt:lpwstr>eyJoZGlkIjoiNjk2M2JkMjk5NzBiYWJmMDgxMWE0MmU3NDllNTAzMTgiLCJ1c2VySWQiOiI4NDI0NDM2OTYzMTcifQ==</vt:lpwstr>
  </property>
  <property fmtid="{D5CDD505-2E9C-101B-9397-08002B2CF9AE}" pid="4" name="KSOProductBuildVer">
    <vt:lpwstr>1049-12.1.0.26880</vt:lpwstr>
  </property>
  <property fmtid="{D5CDD505-2E9C-101B-9397-08002B2CF9AE}" pid="5" name="ICV">
    <vt:lpwstr>727663BED6BB4B42A9C8D136218FB073_12</vt:lpwstr>
  </property>
</Properties>
</file>